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E6F90F" w14:textId="77777777" w:rsidR="00C70559" w:rsidRDefault="00C70559" w:rsidP="00C70559">
      <w:pPr>
        <w:pStyle w:val="Ttulo1"/>
      </w:pPr>
      <w:r>
        <w:t>Programming solving problems:</w:t>
      </w:r>
    </w:p>
    <w:p w14:paraId="54ED999A" w14:textId="77777777" w:rsidR="00C70559" w:rsidRDefault="00C70559"/>
    <w:p w14:paraId="3A2A8B07" w14:textId="77777777" w:rsidR="00BB547D" w:rsidRDefault="00C70559">
      <w:r w:rsidRPr="00C70559">
        <w:rPr>
          <w:noProof/>
        </w:rPr>
        <w:drawing>
          <wp:inline distT="0" distB="0" distL="0" distR="0" wp14:anchorId="51A447D4" wp14:editId="26647E63">
            <wp:extent cx="5325303" cy="293370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644" t="4392" r="5985" b="9015"/>
                    <a:stretch/>
                  </pic:blipFill>
                  <pic:spPr bwMode="auto">
                    <a:xfrm>
                      <a:off x="0" y="0"/>
                      <a:ext cx="5331657" cy="2937201"/>
                    </a:xfrm>
                    <a:prstGeom prst="rect">
                      <a:avLst/>
                    </a:prstGeom>
                    <a:ln>
                      <a:noFill/>
                    </a:ln>
                    <a:extLst>
                      <a:ext uri="{53640926-AAD7-44D8-BBD7-CCE9431645EC}">
                        <a14:shadowObscured xmlns:a14="http://schemas.microsoft.com/office/drawing/2010/main"/>
                      </a:ext>
                    </a:extLst>
                  </pic:spPr>
                </pic:pic>
              </a:graphicData>
            </a:graphic>
          </wp:inline>
        </w:drawing>
      </w:r>
    </w:p>
    <w:p w14:paraId="0D245C78" w14:textId="77777777" w:rsidR="00C70559" w:rsidRPr="00C70559" w:rsidRDefault="00C70559" w:rsidP="00C70559">
      <w:pPr>
        <w:rPr>
          <w:b/>
          <w:bCs/>
          <w:sz w:val="32"/>
          <w:szCs w:val="32"/>
        </w:rPr>
      </w:pPr>
      <w:r w:rsidRPr="00C70559">
        <w:rPr>
          <w:b/>
          <w:bCs/>
          <w:sz w:val="32"/>
          <w:szCs w:val="32"/>
        </w:rPr>
        <w:t>How to put titles in R</w:t>
      </w:r>
    </w:p>
    <w:p w14:paraId="46FC21AA" w14:textId="5ABF5DAB" w:rsidR="00C70559" w:rsidRDefault="00C70559" w:rsidP="00C70559">
      <w:r w:rsidRPr="00C70559">
        <w:rPr>
          <w:noProof/>
        </w:rPr>
        <w:drawing>
          <wp:inline distT="0" distB="0" distL="0" distR="0" wp14:anchorId="785164CB" wp14:editId="6594AEDD">
            <wp:extent cx="5532120" cy="3257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997" r="8630" b="10583"/>
                    <a:stretch/>
                  </pic:blipFill>
                  <pic:spPr bwMode="auto">
                    <a:xfrm>
                      <a:off x="0" y="0"/>
                      <a:ext cx="5534513" cy="3258959"/>
                    </a:xfrm>
                    <a:prstGeom prst="rect">
                      <a:avLst/>
                    </a:prstGeom>
                    <a:ln>
                      <a:noFill/>
                    </a:ln>
                    <a:extLst>
                      <a:ext uri="{53640926-AAD7-44D8-BBD7-CCE9431645EC}">
                        <a14:shadowObscured xmlns:a14="http://schemas.microsoft.com/office/drawing/2010/main"/>
                      </a:ext>
                    </a:extLst>
                  </pic:spPr>
                </pic:pic>
              </a:graphicData>
            </a:graphic>
          </wp:inline>
        </w:drawing>
      </w:r>
    </w:p>
    <w:p w14:paraId="7A7956AA" w14:textId="1BFEA707" w:rsidR="00B761D4" w:rsidRDefault="00B761D4" w:rsidP="00C70559"/>
    <w:p w14:paraId="135A8758" w14:textId="1306FF9B" w:rsidR="00B761D4" w:rsidRDefault="00B761D4" w:rsidP="00C70559"/>
    <w:p w14:paraId="0E889F79" w14:textId="2A5AA758" w:rsidR="00B761D4" w:rsidRDefault="00B761D4" w:rsidP="00C70559"/>
    <w:p w14:paraId="72D2B242" w14:textId="180D7F45" w:rsidR="00B761D4" w:rsidRDefault="00B761D4" w:rsidP="00C70559"/>
    <w:p w14:paraId="58D8461E" w14:textId="3EF8274E" w:rsidR="00B761D4" w:rsidRDefault="00B761D4" w:rsidP="00C70559"/>
    <w:p w14:paraId="5108ACDB" w14:textId="55D28405" w:rsidR="00B761D4" w:rsidRPr="00B761D4" w:rsidRDefault="00B761D4" w:rsidP="00C70559">
      <w:pPr>
        <w:rPr>
          <w:b/>
          <w:bCs/>
        </w:rPr>
      </w:pPr>
      <w:r>
        <w:rPr>
          <w:b/>
          <w:bCs/>
        </w:rPr>
        <w:lastRenderedPageBreak/>
        <w:t xml:space="preserve">Ambiente de RStudio </w:t>
      </w:r>
    </w:p>
    <w:p w14:paraId="2D1C9A26" w14:textId="081FA975" w:rsidR="00B761D4" w:rsidRDefault="00B761D4" w:rsidP="00C70559">
      <w:r w:rsidRPr="00B761D4">
        <w:rPr>
          <w:noProof/>
        </w:rPr>
        <w:drawing>
          <wp:inline distT="0" distB="0" distL="0" distR="0" wp14:anchorId="07224503" wp14:editId="6653FC05">
            <wp:extent cx="5645782" cy="26384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645" t="10668" r="5280" b="15290"/>
                    <a:stretch/>
                  </pic:blipFill>
                  <pic:spPr bwMode="auto">
                    <a:xfrm>
                      <a:off x="0" y="0"/>
                      <a:ext cx="5649201" cy="2640023"/>
                    </a:xfrm>
                    <a:prstGeom prst="rect">
                      <a:avLst/>
                    </a:prstGeom>
                    <a:ln>
                      <a:noFill/>
                    </a:ln>
                    <a:extLst>
                      <a:ext uri="{53640926-AAD7-44D8-BBD7-CCE9431645EC}">
                        <a14:shadowObscured xmlns:a14="http://schemas.microsoft.com/office/drawing/2010/main"/>
                      </a:ext>
                    </a:extLst>
                  </pic:spPr>
                </pic:pic>
              </a:graphicData>
            </a:graphic>
          </wp:inline>
        </w:drawing>
      </w:r>
    </w:p>
    <w:p w14:paraId="41B4A7B9" w14:textId="626BC26D" w:rsidR="00B761D4" w:rsidRPr="00B761D4" w:rsidRDefault="00B761D4" w:rsidP="00B761D4">
      <w:pPr>
        <w:rPr>
          <w:b/>
          <w:bCs/>
        </w:rPr>
      </w:pPr>
      <w:r w:rsidRPr="00B761D4">
        <w:rPr>
          <w:b/>
          <w:bCs/>
        </w:rPr>
        <w:t>R menus</w:t>
      </w:r>
    </w:p>
    <w:p w14:paraId="5B0EB294" w14:textId="60C24FE6" w:rsidR="00B761D4" w:rsidRPr="00B761D4" w:rsidRDefault="00B761D4" w:rsidP="00B761D4">
      <w:pPr>
        <w:rPr>
          <w:b/>
          <w:bCs/>
        </w:rPr>
      </w:pPr>
      <w:r w:rsidRPr="00B761D4">
        <w:rPr>
          <w:b/>
          <w:bCs/>
        </w:rPr>
        <w:t>Session menu</w:t>
      </w:r>
    </w:p>
    <w:p w14:paraId="19801089" w14:textId="1479C2FB" w:rsidR="00B761D4" w:rsidRDefault="00B761D4" w:rsidP="00B761D4">
      <w:r w:rsidRPr="00B761D4">
        <w:rPr>
          <w:noProof/>
        </w:rPr>
        <w:drawing>
          <wp:inline distT="0" distB="0" distL="0" distR="0" wp14:anchorId="1E39DAB2" wp14:editId="4574DDC4">
            <wp:extent cx="5218374" cy="218122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400" t="32315" r="7925" b="18114"/>
                    <a:stretch/>
                  </pic:blipFill>
                  <pic:spPr bwMode="auto">
                    <a:xfrm>
                      <a:off x="0" y="0"/>
                      <a:ext cx="5223316" cy="2183291"/>
                    </a:xfrm>
                    <a:prstGeom prst="rect">
                      <a:avLst/>
                    </a:prstGeom>
                    <a:ln>
                      <a:noFill/>
                    </a:ln>
                    <a:extLst>
                      <a:ext uri="{53640926-AAD7-44D8-BBD7-CCE9431645EC}">
                        <a14:shadowObscured xmlns:a14="http://schemas.microsoft.com/office/drawing/2010/main"/>
                      </a:ext>
                    </a:extLst>
                  </pic:spPr>
                </pic:pic>
              </a:graphicData>
            </a:graphic>
          </wp:inline>
        </w:drawing>
      </w:r>
    </w:p>
    <w:p w14:paraId="0E867B1C" w14:textId="32478196" w:rsidR="00B761D4" w:rsidRDefault="00330705" w:rsidP="00B761D4">
      <w:r>
        <w:t>Terminate command is useful when the program gets stucked and it stops what you’re doing and starts from the scratch</w:t>
      </w:r>
    </w:p>
    <w:p w14:paraId="723F65D7" w14:textId="5985E58F" w:rsidR="00330705" w:rsidRPr="00330705" w:rsidRDefault="00330705" w:rsidP="00B761D4">
      <w:pPr>
        <w:rPr>
          <w:b/>
          <w:bCs/>
        </w:rPr>
      </w:pPr>
      <w:r w:rsidRPr="00330705">
        <w:rPr>
          <w:b/>
          <w:bCs/>
        </w:rPr>
        <w:t>Console</w:t>
      </w:r>
    </w:p>
    <w:p w14:paraId="4A361496" w14:textId="6B72DF47" w:rsidR="00330705" w:rsidRDefault="00330705" w:rsidP="00B761D4">
      <w:r w:rsidRPr="00330705">
        <w:rPr>
          <w:noProof/>
        </w:rPr>
        <w:drawing>
          <wp:inline distT="0" distB="0" distL="0" distR="0" wp14:anchorId="370C187E" wp14:editId="45358BF8">
            <wp:extent cx="5917950" cy="1914525"/>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578" t="34511" b="20937"/>
                    <a:stretch/>
                  </pic:blipFill>
                  <pic:spPr bwMode="auto">
                    <a:xfrm>
                      <a:off x="0" y="0"/>
                      <a:ext cx="5921539" cy="1915686"/>
                    </a:xfrm>
                    <a:prstGeom prst="rect">
                      <a:avLst/>
                    </a:prstGeom>
                    <a:ln>
                      <a:noFill/>
                    </a:ln>
                    <a:extLst>
                      <a:ext uri="{53640926-AAD7-44D8-BBD7-CCE9431645EC}">
                        <a14:shadowObscured xmlns:a14="http://schemas.microsoft.com/office/drawing/2010/main"/>
                      </a:ext>
                    </a:extLst>
                  </pic:spPr>
                </pic:pic>
              </a:graphicData>
            </a:graphic>
          </wp:inline>
        </w:drawing>
      </w:r>
    </w:p>
    <w:p w14:paraId="30EC8AF9" w14:textId="004E4701" w:rsidR="00330705" w:rsidRDefault="00330705" w:rsidP="00B761D4">
      <w:r>
        <w:t xml:space="preserve">There you can type in execute commands and where the output of said command is displayed. </w:t>
      </w:r>
    </w:p>
    <w:p w14:paraId="74A5CB4F" w14:textId="77777777" w:rsidR="00330705" w:rsidRDefault="00330705" w:rsidP="00B761D4"/>
    <w:p w14:paraId="632AD883" w14:textId="5477D92E" w:rsidR="00330705" w:rsidRDefault="00330705" w:rsidP="00330705">
      <w:r w:rsidRPr="00330705">
        <w:rPr>
          <w:noProof/>
        </w:rPr>
        <w:drawing>
          <wp:inline distT="0" distB="0" distL="0" distR="0" wp14:anchorId="14D3AE14" wp14:editId="4CA28746">
            <wp:extent cx="5550274" cy="24765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65" t="31060" r="8631" b="15604"/>
                    <a:stretch/>
                  </pic:blipFill>
                  <pic:spPr bwMode="auto">
                    <a:xfrm>
                      <a:off x="0" y="0"/>
                      <a:ext cx="5554180" cy="2478243"/>
                    </a:xfrm>
                    <a:prstGeom prst="rect">
                      <a:avLst/>
                    </a:prstGeom>
                    <a:ln>
                      <a:noFill/>
                    </a:ln>
                    <a:extLst>
                      <a:ext uri="{53640926-AAD7-44D8-BBD7-CCE9431645EC}">
                        <a14:shadowObscured xmlns:a14="http://schemas.microsoft.com/office/drawing/2010/main"/>
                      </a:ext>
                    </a:extLst>
                  </pic:spPr>
                </pic:pic>
              </a:graphicData>
            </a:graphic>
          </wp:inline>
        </w:drawing>
      </w:r>
    </w:p>
    <w:p w14:paraId="737A78C1" w14:textId="5BD96C15" w:rsidR="00330705" w:rsidRDefault="00330705" w:rsidP="00330705">
      <w:r>
        <w:t xml:space="preserve">There you can go to install new packages, see your next lecture, set up your version control software, see future lesson and set your preferences for how Rstudio looks and functions. </w:t>
      </w:r>
    </w:p>
    <w:p w14:paraId="3F144C7A" w14:textId="10468BD0" w:rsidR="00330705" w:rsidRDefault="00330705" w:rsidP="00330705"/>
    <w:p w14:paraId="011612FC" w14:textId="77777777" w:rsidR="0005750D" w:rsidRPr="0005750D" w:rsidRDefault="0005750D" w:rsidP="0005750D">
      <w:pPr>
        <w:shd w:val="clear" w:color="auto" w:fill="FFFFFF"/>
        <w:spacing w:after="150" w:line="240" w:lineRule="auto"/>
        <w:rPr>
          <w:rFonts w:ascii="Helvetica" w:eastAsia="Times New Roman" w:hAnsi="Helvetica" w:cs="Helvetica"/>
          <w:color w:val="333333"/>
          <w:sz w:val="21"/>
          <w:szCs w:val="21"/>
          <w:lang w:eastAsia="es-EC"/>
        </w:rPr>
      </w:pPr>
      <w:r w:rsidRPr="0005750D">
        <w:rPr>
          <w:rFonts w:ascii="Helvetica" w:eastAsia="Times New Roman" w:hAnsi="Helvetica" w:cs="Helvetica"/>
          <w:b/>
          <w:bCs/>
          <w:color w:val="333333"/>
          <w:sz w:val="21"/>
          <w:szCs w:val="21"/>
          <w:lang w:eastAsia="es-EC"/>
        </w:rPr>
        <w:t>The environment quadrant</w:t>
      </w:r>
    </w:p>
    <w:p w14:paraId="46E2FCD4" w14:textId="77777777" w:rsidR="0005750D" w:rsidRPr="0005750D" w:rsidRDefault="0005750D" w:rsidP="0005750D">
      <w:pPr>
        <w:shd w:val="clear" w:color="auto" w:fill="FFFFFF"/>
        <w:spacing w:after="150" w:line="240" w:lineRule="auto"/>
        <w:rPr>
          <w:rFonts w:ascii="Helvetica" w:eastAsia="Times New Roman" w:hAnsi="Helvetica" w:cs="Helvetica"/>
          <w:color w:val="333333"/>
          <w:sz w:val="21"/>
          <w:szCs w:val="21"/>
          <w:lang w:eastAsia="es-EC"/>
        </w:rPr>
      </w:pPr>
      <w:r w:rsidRPr="0005750D">
        <w:rPr>
          <w:rFonts w:ascii="Helvetica" w:eastAsia="Times New Roman" w:hAnsi="Helvetica" w:cs="Helvetica"/>
          <w:color w:val="333333"/>
          <w:sz w:val="21"/>
          <w:szCs w:val="21"/>
          <w:lang w:eastAsia="es-EC"/>
        </w:rPr>
        <w:t>Click anywhere on the “example” line, and a new tab on the Source quadrant should appear, showing the matrix you created. Any dataframe or matrix that you create in R can be viewed this way in RStudio.</w:t>
      </w:r>
    </w:p>
    <w:p w14:paraId="0D0A1C19" w14:textId="77777777" w:rsidR="0005750D" w:rsidRPr="0005750D" w:rsidRDefault="0005750D" w:rsidP="0005750D">
      <w:pPr>
        <w:shd w:val="clear" w:color="auto" w:fill="FFFFFF"/>
        <w:spacing w:after="0" w:line="240" w:lineRule="auto"/>
        <w:rPr>
          <w:rFonts w:ascii="Helvetica" w:eastAsia="Times New Roman" w:hAnsi="Helvetica" w:cs="Helvetica"/>
          <w:color w:val="333333"/>
          <w:sz w:val="21"/>
          <w:szCs w:val="21"/>
          <w:lang w:eastAsia="es-EC"/>
        </w:rPr>
      </w:pPr>
      <w:r w:rsidRPr="0005750D">
        <w:rPr>
          <w:noProof/>
        </w:rPr>
        <w:drawing>
          <wp:inline distT="0" distB="0" distL="0" distR="0" wp14:anchorId="57E4AA2C" wp14:editId="5FA9F761">
            <wp:extent cx="5753100" cy="1857375"/>
            <wp:effectExtent l="0" t="0" r="0" b="9525"/>
            <wp:docPr id="7" name="Imagen 7" descr="C:\Users\Edison Silva\AppData\Local\Microsoft\Windows\INetCache\Content.MSO\4C2EC3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dison Silva\AppData\Local\Microsoft\Windows\INetCache\Content.MSO\4C2EC31E.tm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21" t="18810" r="2498" b="32282"/>
                    <a:stretch/>
                  </pic:blipFill>
                  <pic:spPr bwMode="auto">
                    <a:xfrm>
                      <a:off x="0" y="0"/>
                      <a:ext cx="5758751" cy="1859199"/>
                    </a:xfrm>
                    <a:prstGeom prst="rect">
                      <a:avLst/>
                    </a:prstGeom>
                    <a:noFill/>
                    <a:ln>
                      <a:noFill/>
                    </a:ln>
                    <a:extLst>
                      <a:ext uri="{53640926-AAD7-44D8-BBD7-CCE9431645EC}">
                        <a14:shadowObscured xmlns:a14="http://schemas.microsoft.com/office/drawing/2010/main"/>
                      </a:ext>
                    </a:extLst>
                  </pic:spPr>
                </pic:pic>
              </a:graphicData>
            </a:graphic>
          </wp:inline>
        </w:drawing>
      </w:r>
    </w:p>
    <w:p w14:paraId="632BDA6B" w14:textId="77777777" w:rsidR="0005750D" w:rsidRPr="0005750D" w:rsidRDefault="0005750D" w:rsidP="0005750D">
      <w:pPr>
        <w:shd w:val="clear" w:color="auto" w:fill="FFFFFF"/>
        <w:spacing w:after="150" w:line="240" w:lineRule="auto"/>
        <w:rPr>
          <w:rFonts w:ascii="Helvetica" w:eastAsia="Times New Roman" w:hAnsi="Helvetica" w:cs="Helvetica"/>
          <w:color w:val="333333"/>
          <w:sz w:val="21"/>
          <w:szCs w:val="21"/>
          <w:lang w:eastAsia="es-EC"/>
        </w:rPr>
      </w:pPr>
      <w:r w:rsidRPr="0005750D">
        <w:rPr>
          <w:rFonts w:ascii="Helvetica" w:eastAsia="Times New Roman" w:hAnsi="Helvetica" w:cs="Helvetica"/>
          <w:color w:val="333333"/>
          <w:sz w:val="21"/>
          <w:szCs w:val="21"/>
          <w:lang w:eastAsia="es-EC"/>
        </w:rPr>
        <w:t>The quadrant has two other tabs running across the top of it. We’ll just look at the History tab now. Your history tab should look something like this:</w:t>
      </w:r>
    </w:p>
    <w:p w14:paraId="2467286B" w14:textId="77777777" w:rsidR="0005750D" w:rsidRPr="0005750D" w:rsidRDefault="0005750D" w:rsidP="0005750D">
      <w:pPr>
        <w:shd w:val="clear" w:color="auto" w:fill="FFFFFF"/>
        <w:spacing w:after="0" w:line="240" w:lineRule="auto"/>
        <w:rPr>
          <w:rFonts w:ascii="Helvetica" w:eastAsia="Times New Roman" w:hAnsi="Helvetica" w:cs="Helvetica"/>
          <w:color w:val="333333"/>
          <w:sz w:val="21"/>
          <w:szCs w:val="21"/>
          <w:lang w:eastAsia="es-EC"/>
        </w:rPr>
      </w:pPr>
      <w:r w:rsidRPr="0005750D">
        <w:rPr>
          <w:noProof/>
        </w:rPr>
        <w:drawing>
          <wp:inline distT="0" distB="0" distL="0" distR="0" wp14:anchorId="22CEB355" wp14:editId="49505523">
            <wp:extent cx="4495800" cy="2152649"/>
            <wp:effectExtent l="0" t="0" r="0" b="635"/>
            <wp:docPr id="8" name="Imagen 8" descr="C:\Users\Edison Silva\AppData\Local\Microsoft\Windows\INetCache\Content.MSO\623B16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dison Silva\AppData\Local\Microsoft\Windows\INetCache\Content.MSO\623B16BF.tm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2425" t="12025" r="15175" b="32509"/>
                    <a:stretch/>
                  </pic:blipFill>
                  <pic:spPr bwMode="auto">
                    <a:xfrm>
                      <a:off x="0" y="0"/>
                      <a:ext cx="4499600" cy="2154468"/>
                    </a:xfrm>
                    <a:prstGeom prst="rect">
                      <a:avLst/>
                    </a:prstGeom>
                    <a:noFill/>
                    <a:ln>
                      <a:noFill/>
                    </a:ln>
                    <a:extLst>
                      <a:ext uri="{53640926-AAD7-44D8-BBD7-CCE9431645EC}">
                        <a14:shadowObscured xmlns:a14="http://schemas.microsoft.com/office/drawing/2010/main"/>
                      </a:ext>
                    </a:extLst>
                  </pic:spPr>
                </pic:pic>
              </a:graphicData>
            </a:graphic>
          </wp:inline>
        </w:drawing>
      </w:r>
    </w:p>
    <w:p w14:paraId="248659C7" w14:textId="77777777" w:rsidR="0005750D" w:rsidRPr="0005750D" w:rsidRDefault="0005750D" w:rsidP="0005750D">
      <w:pPr>
        <w:shd w:val="clear" w:color="auto" w:fill="FFFFFF"/>
        <w:spacing w:after="150" w:line="240" w:lineRule="auto"/>
        <w:rPr>
          <w:rFonts w:ascii="Helvetica" w:eastAsia="Times New Roman" w:hAnsi="Helvetica" w:cs="Helvetica"/>
          <w:color w:val="333333"/>
          <w:sz w:val="21"/>
          <w:szCs w:val="21"/>
          <w:lang w:eastAsia="es-EC"/>
        </w:rPr>
      </w:pPr>
      <w:r w:rsidRPr="0005750D">
        <w:rPr>
          <w:rFonts w:ascii="Helvetica" w:eastAsia="Times New Roman" w:hAnsi="Helvetica" w:cs="Helvetica"/>
          <w:b/>
          <w:bCs/>
          <w:color w:val="333333"/>
          <w:sz w:val="21"/>
          <w:szCs w:val="21"/>
          <w:lang w:eastAsia="es-EC"/>
        </w:rPr>
        <w:lastRenderedPageBreak/>
        <w:t>The history tab</w:t>
      </w:r>
    </w:p>
    <w:p w14:paraId="512EF704" w14:textId="77777777" w:rsidR="0005750D" w:rsidRPr="0005750D" w:rsidRDefault="0005750D" w:rsidP="0005750D">
      <w:pPr>
        <w:shd w:val="clear" w:color="auto" w:fill="FFFFFF"/>
        <w:spacing w:after="150" w:line="240" w:lineRule="auto"/>
        <w:rPr>
          <w:rFonts w:ascii="Helvetica" w:eastAsia="Times New Roman" w:hAnsi="Helvetica" w:cs="Helvetica"/>
          <w:color w:val="333333"/>
          <w:sz w:val="21"/>
          <w:szCs w:val="21"/>
          <w:lang w:eastAsia="es-EC"/>
        </w:rPr>
      </w:pPr>
      <w:r w:rsidRPr="0005750D">
        <w:rPr>
          <w:rFonts w:ascii="Helvetica" w:eastAsia="Times New Roman" w:hAnsi="Helvetica" w:cs="Helvetica"/>
          <w:color w:val="333333"/>
          <w:sz w:val="21"/>
          <w:szCs w:val="21"/>
          <w:lang w:eastAsia="es-EC"/>
        </w:rPr>
        <w:t>Here you will see the commands that we have run in this session of R. If you click on any one of them, you can click “To Console” or “To Source” and this will either rerun the command in the console, or will move the command to the source, respectively. Do so now for your </w:t>
      </w:r>
      <w:r w:rsidRPr="0005750D">
        <w:rPr>
          <w:rFonts w:ascii="Courier New" w:eastAsia="Times New Roman" w:hAnsi="Courier New" w:cs="Courier New"/>
          <w:color w:val="333333"/>
          <w:sz w:val="19"/>
          <w:szCs w:val="19"/>
          <w:lang w:eastAsia="es-EC"/>
        </w:rPr>
        <w:t>example</w:t>
      </w:r>
      <w:r w:rsidRPr="0005750D">
        <w:rPr>
          <w:rFonts w:ascii="Helvetica" w:eastAsia="Times New Roman" w:hAnsi="Helvetica" w:cs="Helvetica"/>
          <w:color w:val="333333"/>
          <w:sz w:val="21"/>
          <w:szCs w:val="21"/>
          <w:lang w:eastAsia="es-EC"/>
        </w:rPr>
        <w:t> matrix and send it to Source.</w:t>
      </w:r>
    </w:p>
    <w:p w14:paraId="11C7387C" w14:textId="77777777" w:rsidR="0005750D" w:rsidRPr="0005750D" w:rsidRDefault="0005750D" w:rsidP="0005750D">
      <w:pPr>
        <w:shd w:val="clear" w:color="auto" w:fill="FFFFFF"/>
        <w:spacing w:after="0" w:line="240" w:lineRule="auto"/>
        <w:rPr>
          <w:rFonts w:ascii="Helvetica" w:eastAsia="Times New Roman" w:hAnsi="Helvetica" w:cs="Helvetica"/>
          <w:color w:val="333333"/>
          <w:sz w:val="21"/>
          <w:szCs w:val="21"/>
          <w:lang w:eastAsia="es-EC"/>
        </w:rPr>
      </w:pPr>
      <w:r w:rsidRPr="0005750D">
        <w:rPr>
          <w:noProof/>
        </w:rPr>
        <w:drawing>
          <wp:inline distT="0" distB="0" distL="0" distR="0" wp14:anchorId="379756A4" wp14:editId="4B0C8344">
            <wp:extent cx="6334125" cy="1603833"/>
            <wp:effectExtent l="0" t="0" r="0" b="0"/>
            <wp:docPr id="9" name="Imagen 9" descr="C:\Users\Edison Silva\AppData\Local\Microsoft\Windows\INetCache\Content.MSO\38100E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dison Silva\AppData\Local\Microsoft\Windows\INetCache\Content.MSO\38100E25.tmp"/>
                    <pic:cNvPicPr>
                      <a:picLocks noChangeAspect="1" noChangeArrowheads="1"/>
                    </pic:cNvPicPr>
                  </pic:nvPicPr>
                  <pic:blipFill rotWithShape="1">
                    <a:blip r:embed="rId15">
                      <a:extLst>
                        <a:ext uri="{28A0092B-C50C-407E-A947-70E740481C1C}">
                          <a14:useLocalDpi xmlns:a14="http://schemas.microsoft.com/office/drawing/2010/main" val="0"/>
                        </a:ext>
                      </a:extLst>
                    </a:blip>
                    <a:srcRect l="2500" t="27666" b="32834"/>
                    <a:stretch/>
                  </pic:blipFill>
                  <pic:spPr bwMode="auto">
                    <a:xfrm>
                      <a:off x="0" y="0"/>
                      <a:ext cx="6363453" cy="1611259"/>
                    </a:xfrm>
                    <a:prstGeom prst="rect">
                      <a:avLst/>
                    </a:prstGeom>
                    <a:noFill/>
                    <a:ln>
                      <a:noFill/>
                    </a:ln>
                    <a:extLst>
                      <a:ext uri="{53640926-AAD7-44D8-BBD7-CCE9431645EC}">
                        <a14:shadowObscured xmlns:a14="http://schemas.microsoft.com/office/drawing/2010/main"/>
                      </a:ext>
                    </a:extLst>
                  </pic:spPr>
                </pic:pic>
              </a:graphicData>
            </a:graphic>
          </wp:inline>
        </w:drawing>
      </w:r>
    </w:p>
    <w:p w14:paraId="45355EDB" w14:textId="77777777" w:rsidR="00B6343D" w:rsidRPr="00B6343D" w:rsidRDefault="00B6343D" w:rsidP="00B6343D">
      <w:pPr>
        <w:shd w:val="clear" w:color="auto" w:fill="FFFFFF"/>
        <w:spacing w:before="300" w:after="150" w:line="240" w:lineRule="auto"/>
        <w:outlineLvl w:val="2"/>
        <w:rPr>
          <w:rFonts w:ascii="Helvetica" w:eastAsia="Times New Roman" w:hAnsi="Helvetica" w:cs="Helvetica"/>
          <w:color w:val="333333"/>
          <w:sz w:val="36"/>
          <w:szCs w:val="36"/>
          <w:lang w:eastAsia="es-EC"/>
        </w:rPr>
      </w:pPr>
      <w:r w:rsidRPr="00B6343D">
        <w:rPr>
          <w:rFonts w:ascii="Helvetica" w:eastAsia="Times New Roman" w:hAnsi="Helvetica" w:cs="Helvetica"/>
          <w:color w:val="333333"/>
          <w:sz w:val="36"/>
          <w:szCs w:val="36"/>
          <w:lang w:eastAsia="es-EC"/>
        </w:rPr>
        <w:t>What are repositories?</w:t>
      </w:r>
    </w:p>
    <w:p w14:paraId="2B84D884" w14:textId="77777777" w:rsidR="00B6343D" w:rsidRPr="00B6343D" w:rsidRDefault="00B6343D" w:rsidP="00B6343D">
      <w:pPr>
        <w:shd w:val="clear" w:color="auto" w:fill="FFFFFF"/>
        <w:spacing w:after="150" w:line="240" w:lineRule="auto"/>
        <w:rPr>
          <w:rFonts w:ascii="Helvetica" w:eastAsia="Times New Roman" w:hAnsi="Helvetica" w:cs="Helvetica"/>
          <w:color w:val="333333"/>
          <w:sz w:val="21"/>
          <w:szCs w:val="21"/>
          <w:lang w:eastAsia="es-EC"/>
        </w:rPr>
      </w:pPr>
      <w:r w:rsidRPr="00B6343D">
        <w:rPr>
          <w:rFonts w:ascii="Helvetica" w:eastAsia="Times New Roman" w:hAnsi="Helvetica" w:cs="Helvetica"/>
          <w:color w:val="333333"/>
          <w:sz w:val="21"/>
          <w:szCs w:val="21"/>
          <w:lang w:eastAsia="es-EC"/>
        </w:rPr>
        <w:t>A repository is a central location where many developed packages are located and available for download.</w:t>
      </w:r>
    </w:p>
    <w:p w14:paraId="22731B71" w14:textId="77777777" w:rsidR="00B6343D" w:rsidRPr="00B6343D" w:rsidRDefault="00B6343D" w:rsidP="00B6343D">
      <w:pPr>
        <w:shd w:val="clear" w:color="auto" w:fill="FFFFFF"/>
        <w:spacing w:after="150" w:line="240" w:lineRule="auto"/>
        <w:rPr>
          <w:rFonts w:ascii="Helvetica" w:eastAsia="Times New Roman" w:hAnsi="Helvetica" w:cs="Helvetica"/>
          <w:color w:val="333333"/>
          <w:sz w:val="21"/>
          <w:szCs w:val="21"/>
          <w:lang w:eastAsia="es-EC"/>
        </w:rPr>
      </w:pPr>
      <w:r w:rsidRPr="00B6343D">
        <w:rPr>
          <w:rFonts w:ascii="Helvetica" w:eastAsia="Times New Roman" w:hAnsi="Helvetica" w:cs="Helvetica"/>
          <w:color w:val="333333"/>
          <w:sz w:val="21"/>
          <w:szCs w:val="21"/>
          <w:lang w:eastAsia="es-EC"/>
        </w:rPr>
        <w:t>There are three big repositories:</w:t>
      </w:r>
      <w:r w:rsidRPr="00B6343D">
        <w:rPr>
          <w:rFonts w:ascii="Helvetica" w:eastAsia="Times New Roman" w:hAnsi="Helvetica" w:cs="Helvetica"/>
          <w:color w:val="333333"/>
          <w:sz w:val="21"/>
          <w:szCs w:val="21"/>
          <w:lang w:eastAsia="es-EC"/>
        </w:rPr>
        <w:br/>
        <w:t>1. </w:t>
      </w:r>
      <w:hyperlink r:id="rId16" w:tgtFrame="_blank" w:history="1">
        <w:r w:rsidRPr="00B6343D">
          <w:rPr>
            <w:rFonts w:ascii="Helvetica" w:eastAsia="Times New Roman" w:hAnsi="Helvetica" w:cs="Helvetica"/>
            <w:b/>
            <w:bCs/>
            <w:color w:val="337AB7"/>
            <w:sz w:val="21"/>
            <w:szCs w:val="21"/>
            <w:lang w:eastAsia="es-EC"/>
          </w:rPr>
          <w:t>CRAN (Comprehensive R Archive Network):</w:t>
        </w:r>
      </w:hyperlink>
      <w:r w:rsidRPr="00B6343D">
        <w:rPr>
          <w:rFonts w:ascii="Helvetica" w:eastAsia="Times New Roman" w:hAnsi="Helvetica" w:cs="Helvetica"/>
          <w:color w:val="333333"/>
          <w:sz w:val="21"/>
          <w:szCs w:val="21"/>
          <w:lang w:eastAsia="es-EC"/>
        </w:rPr>
        <w:t> R’s main repository (&gt;12,100 packages available!)</w:t>
      </w:r>
      <w:r w:rsidRPr="00B6343D">
        <w:rPr>
          <w:rFonts w:ascii="Helvetica" w:eastAsia="Times New Roman" w:hAnsi="Helvetica" w:cs="Helvetica"/>
          <w:color w:val="333333"/>
          <w:sz w:val="21"/>
          <w:szCs w:val="21"/>
          <w:lang w:eastAsia="es-EC"/>
        </w:rPr>
        <w:br/>
        <w:t>2. </w:t>
      </w:r>
      <w:hyperlink r:id="rId17" w:anchor="___Software" w:tgtFrame="_blank" w:history="1">
        <w:r w:rsidRPr="00B6343D">
          <w:rPr>
            <w:rFonts w:ascii="Helvetica" w:eastAsia="Times New Roman" w:hAnsi="Helvetica" w:cs="Helvetica"/>
            <w:b/>
            <w:bCs/>
            <w:color w:val="337AB7"/>
            <w:sz w:val="21"/>
            <w:szCs w:val="21"/>
            <w:lang w:eastAsia="es-EC"/>
          </w:rPr>
          <w:t>BioConductor:</w:t>
        </w:r>
      </w:hyperlink>
      <w:r w:rsidRPr="00B6343D">
        <w:rPr>
          <w:rFonts w:ascii="Helvetica" w:eastAsia="Times New Roman" w:hAnsi="Helvetica" w:cs="Helvetica"/>
          <w:color w:val="333333"/>
          <w:sz w:val="21"/>
          <w:szCs w:val="21"/>
          <w:lang w:eastAsia="es-EC"/>
        </w:rPr>
        <w:t> A repository mainly for bioinformatic-focused packages</w:t>
      </w:r>
      <w:r w:rsidRPr="00B6343D">
        <w:rPr>
          <w:rFonts w:ascii="Helvetica" w:eastAsia="Times New Roman" w:hAnsi="Helvetica" w:cs="Helvetica"/>
          <w:color w:val="333333"/>
          <w:sz w:val="21"/>
          <w:szCs w:val="21"/>
          <w:lang w:eastAsia="es-EC"/>
        </w:rPr>
        <w:br/>
        <w:t>3. </w:t>
      </w:r>
      <w:hyperlink r:id="rId18" w:tgtFrame="_blank" w:history="1">
        <w:r w:rsidRPr="00B6343D">
          <w:rPr>
            <w:rFonts w:ascii="Helvetica" w:eastAsia="Times New Roman" w:hAnsi="Helvetica" w:cs="Helvetica"/>
            <w:b/>
            <w:bCs/>
            <w:color w:val="337AB7"/>
            <w:sz w:val="21"/>
            <w:szCs w:val="21"/>
            <w:lang w:eastAsia="es-EC"/>
          </w:rPr>
          <w:t>GitHub:</w:t>
        </w:r>
      </w:hyperlink>
      <w:r w:rsidRPr="00B6343D">
        <w:rPr>
          <w:rFonts w:ascii="Helvetica" w:eastAsia="Times New Roman" w:hAnsi="Helvetica" w:cs="Helvetica"/>
          <w:color w:val="333333"/>
          <w:sz w:val="21"/>
          <w:szCs w:val="21"/>
          <w:lang w:eastAsia="es-EC"/>
        </w:rPr>
        <w:t> A very popular, open source repository (not R specific!)</w:t>
      </w:r>
    </w:p>
    <w:p w14:paraId="34F08F93" w14:textId="77777777" w:rsidR="00B6343D" w:rsidRPr="00B6343D" w:rsidRDefault="00B6343D" w:rsidP="00B6343D">
      <w:pPr>
        <w:shd w:val="clear" w:color="auto" w:fill="FFFFFF"/>
        <w:spacing w:after="150" w:line="240" w:lineRule="auto"/>
        <w:rPr>
          <w:rFonts w:ascii="Helvetica" w:eastAsia="Times New Roman" w:hAnsi="Helvetica" w:cs="Helvetica"/>
          <w:color w:val="333333"/>
          <w:sz w:val="21"/>
          <w:szCs w:val="21"/>
          <w:lang w:eastAsia="es-EC"/>
        </w:rPr>
      </w:pPr>
      <w:r w:rsidRPr="00B6343D">
        <w:rPr>
          <w:rFonts w:ascii="Helvetica" w:eastAsia="Times New Roman" w:hAnsi="Helvetica" w:cs="Helvetica"/>
          <w:color w:val="333333"/>
          <w:sz w:val="21"/>
          <w:szCs w:val="21"/>
          <w:lang w:eastAsia="es-EC"/>
        </w:rPr>
        <w:t>Take a second to explore the links above and check out the various packages that are out there!</w:t>
      </w:r>
    </w:p>
    <w:p w14:paraId="03C02077" w14:textId="77777777" w:rsidR="00B6343D" w:rsidRPr="00B6343D" w:rsidRDefault="00B6343D" w:rsidP="00B6343D">
      <w:pPr>
        <w:shd w:val="clear" w:color="auto" w:fill="FFFFFF"/>
        <w:spacing w:before="300" w:after="150" w:line="240" w:lineRule="auto"/>
        <w:outlineLvl w:val="2"/>
        <w:rPr>
          <w:rFonts w:ascii="Helvetica" w:eastAsia="Times New Roman" w:hAnsi="Helvetica" w:cs="Helvetica"/>
          <w:color w:val="333333"/>
          <w:sz w:val="36"/>
          <w:szCs w:val="36"/>
          <w:lang w:eastAsia="es-EC"/>
        </w:rPr>
      </w:pPr>
      <w:r w:rsidRPr="00B6343D">
        <w:rPr>
          <w:rFonts w:ascii="Helvetica" w:eastAsia="Times New Roman" w:hAnsi="Helvetica" w:cs="Helvetica"/>
          <w:color w:val="333333"/>
          <w:sz w:val="36"/>
          <w:szCs w:val="36"/>
          <w:lang w:eastAsia="es-EC"/>
        </w:rPr>
        <w:t>How do you know what package is right for you?</w:t>
      </w:r>
    </w:p>
    <w:p w14:paraId="7D733906" w14:textId="5C0050EB" w:rsidR="00B6343D" w:rsidRDefault="00B6343D" w:rsidP="00330705">
      <w:r w:rsidRPr="00B6343D">
        <w:t>First, CRAN groups all of its packages by their functionality/topic into 35 “themes.” It calls this its “Task view.” This at least allows you to narrow the packages you can look through to a topic relevant to your interests.</w:t>
      </w:r>
    </w:p>
    <w:p w14:paraId="61C32CA1" w14:textId="07CBC389" w:rsidR="00B6343D" w:rsidRDefault="00B6343D" w:rsidP="00B6343D">
      <w:r>
        <w:t>Also,</w:t>
      </w:r>
      <w:r w:rsidRPr="00B6343D">
        <w:t xml:space="preserve"> there is a great website, RDocumentation, which is a search engine for packages and functions from CRAN, BioConductor, and GitHub (ie: the big three repositories</w:t>
      </w:r>
      <w:r>
        <w:t>. It</w:t>
      </w:r>
      <w:r w:rsidRPr="00B6343D">
        <w:t xml:space="preserve"> also has a “task” view like CRAN, that allows you to browse themes.</w:t>
      </w:r>
    </w:p>
    <w:p w14:paraId="733D0A94" w14:textId="77777777" w:rsidR="00B6343D" w:rsidRPr="00B6343D" w:rsidRDefault="00B6343D" w:rsidP="00B6343D">
      <w:pPr>
        <w:shd w:val="clear" w:color="auto" w:fill="FFFFFF"/>
        <w:spacing w:before="300" w:after="150" w:line="240" w:lineRule="auto"/>
        <w:outlineLvl w:val="2"/>
        <w:rPr>
          <w:rFonts w:ascii="Helvetica" w:eastAsia="Times New Roman" w:hAnsi="Helvetica" w:cs="Helvetica"/>
          <w:color w:val="333333"/>
          <w:sz w:val="36"/>
          <w:szCs w:val="36"/>
          <w:lang w:eastAsia="es-EC"/>
        </w:rPr>
      </w:pPr>
      <w:r w:rsidRPr="00B6343D">
        <w:rPr>
          <w:rFonts w:ascii="Helvetica" w:eastAsia="Times New Roman" w:hAnsi="Helvetica" w:cs="Helvetica"/>
          <w:color w:val="333333"/>
          <w:sz w:val="36"/>
          <w:szCs w:val="36"/>
          <w:lang w:eastAsia="es-EC"/>
        </w:rPr>
        <w:t>How do you install packages?</w:t>
      </w:r>
    </w:p>
    <w:p w14:paraId="3132AD75" w14:textId="3FD99AA3" w:rsidR="00B6343D" w:rsidRPr="00B6343D" w:rsidRDefault="00B6343D" w:rsidP="00B6343D">
      <w:pPr>
        <w:rPr>
          <w:b/>
          <w:bCs/>
        </w:rPr>
      </w:pPr>
      <w:r w:rsidRPr="00B6343D">
        <w:rPr>
          <w:b/>
          <w:bCs/>
        </w:rPr>
        <w:t>Installing from CRA</w:t>
      </w:r>
      <w:r>
        <w:rPr>
          <w:b/>
          <w:bCs/>
        </w:rPr>
        <w:t xml:space="preserve">N: </w:t>
      </w:r>
    </w:p>
    <w:p w14:paraId="003532A8" w14:textId="77777777" w:rsidR="00B6343D" w:rsidRDefault="00B6343D" w:rsidP="00B6343D">
      <w:r>
        <w:t>If you are installing from the CRAN repository, use the install.packages() function, with the name of the package you want to install in quotes between the parentheses (note: you can use either single or double quotes). For example, if you want to install the package “ggplot2”, you would use: install.packages("ggplot2")</w:t>
      </w:r>
    </w:p>
    <w:p w14:paraId="533021A7" w14:textId="77777777" w:rsidR="00B6343D" w:rsidRDefault="00B6343D" w:rsidP="00B6343D">
      <w:r>
        <w:t>Try doing so in your R console! This command downloads the “ggplot2” package from CRAN and installs it onto your computer.</w:t>
      </w:r>
    </w:p>
    <w:p w14:paraId="7887DB2A" w14:textId="77777777" w:rsidR="00B6343D" w:rsidRDefault="00B6343D" w:rsidP="00B6343D"/>
    <w:p w14:paraId="0EEFC1F6" w14:textId="77777777" w:rsidR="00B6343D" w:rsidRDefault="00B6343D" w:rsidP="00B6343D">
      <w:r>
        <w:lastRenderedPageBreak/>
        <w:t>If you want to install multiple packages at once, you can do so by using a character vector, like: install.packages(c("ggplot2", "devtools", "lme4"))</w:t>
      </w:r>
    </w:p>
    <w:p w14:paraId="257442A0" w14:textId="526B80A5" w:rsidR="00B6343D" w:rsidRDefault="00B6343D" w:rsidP="00B6343D">
      <w:r>
        <w:t>If you want to use RStudio’s graphical interface to install packages, go to the Tools menu, and the first option should be “Install packages…” If installing from CRAN, select it as the repository and type the desired packages in the appropriate box.</w:t>
      </w:r>
    </w:p>
    <w:p w14:paraId="013317FB" w14:textId="3D2A3217" w:rsidR="002242AB" w:rsidRDefault="002242AB" w:rsidP="002242AB">
      <w:r w:rsidRPr="002242AB">
        <w:rPr>
          <w:noProof/>
        </w:rPr>
        <w:drawing>
          <wp:inline distT="0" distB="0" distL="0" distR="0" wp14:anchorId="7C7B2D22" wp14:editId="18FD015E">
            <wp:extent cx="5400040" cy="33769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76930"/>
                    </a:xfrm>
                    <a:prstGeom prst="rect">
                      <a:avLst/>
                    </a:prstGeom>
                  </pic:spPr>
                </pic:pic>
              </a:graphicData>
            </a:graphic>
          </wp:inline>
        </w:drawing>
      </w:r>
    </w:p>
    <w:p w14:paraId="7EB5196E" w14:textId="77777777" w:rsidR="002242AB" w:rsidRPr="002242AB" w:rsidRDefault="002242AB" w:rsidP="002242AB">
      <w:pPr>
        <w:rPr>
          <w:b/>
          <w:bCs/>
        </w:rPr>
      </w:pPr>
      <w:r w:rsidRPr="002242AB">
        <w:rPr>
          <w:b/>
          <w:bCs/>
        </w:rPr>
        <w:t>Installing from Bioconductor</w:t>
      </w:r>
    </w:p>
    <w:p w14:paraId="049D8F12" w14:textId="77777777" w:rsidR="002242AB" w:rsidRDefault="002242AB" w:rsidP="002242AB">
      <w:r>
        <w:t>The BioConductor repository uses their own method to install packages. First, to get the basic functions required to install through BioConductor, use: source("https://bioconductor.org/biocLite.R")</w:t>
      </w:r>
    </w:p>
    <w:p w14:paraId="2B864DA1" w14:textId="77777777" w:rsidR="002242AB" w:rsidRDefault="002242AB" w:rsidP="002242AB"/>
    <w:p w14:paraId="16D06603" w14:textId="363585A2" w:rsidR="002242AB" w:rsidRDefault="002242AB" w:rsidP="002242AB">
      <w:r>
        <w:t>This makes the main install function of BioConductor, biocLite(), available to you. Following this, you call the package you want to install in quotes, between the parentheses of the biocLite command, like so: biocLite("GenomicFeatures")</w:t>
      </w:r>
    </w:p>
    <w:p w14:paraId="3E5479DC" w14:textId="49D3B6E0" w:rsidR="002242AB" w:rsidRDefault="002242AB" w:rsidP="002242AB"/>
    <w:p w14:paraId="4700713B" w14:textId="1C7ED08B" w:rsidR="002242AB" w:rsidRPr="002242AB" w:rsidRDefault="002242AB" w:rsidP="002242AB">
      <w:pPr>
        <w:shd w:val="clear" w:color="auto" w:fill="FFFFFF"/>
        <w:spacing w:after="150" w:line="240" w:lineRule="auto"/>
        <w:rPr>
          <w:rFonts w:ascii="Helvetica" w:eastAsia="Times New Roman" w:hAnsi="Helvetica" w:cs="Helvetica"/>
          <w:color w:val="333333"/>
          <w:sz w:val="21"/>
          <w:szCs w:val="21"/>
          <w:lang w:eastAsia="es-EC"/>
        </w:rPr>
      </w:pPr>
      <w:r w:rsidRPr="002242AB">
        <w:rPr>
          <w:rFonts w:ascii="Helvetica" w:eastAsia="Times New Roman" w:hAnsi="Helvetica" w:cs="Helvetica"/>
          <w:b/>
          <w:bCs/>
          <w:color w:val="333333"/>
          <w:sz w:val="21"/>
          <w:szCs w:val="21"/>
          <w:lang w:eastAsia="es-EC"/>
        </w:rPr>
        <w:t>Installing from GitHub</w:t>
      </w:r>
      <w:r w:rsidRPr="002242AB">
        <w:rPr>
          <w:rFonts w:ascii="Helvetica" w:eastAsia="Times New Roman" w:hAnsi="Helvetica" w:cs="Helvetica"/>
          <w:color w:val="333333"/>
          <w:sz w:val="21"/>
          <w:szCs w:val="21"/>
          <w:lang w:eastAsia="es-EC"/>
        </w:rPr>
        <w:br/>
        <w:t>This is a more specific case that you probably won’t run into too often</w:t>
      </w:r>
      <w:r>
        <w:rPr>
          <w:rFonts w:ascii="Helvetica" w:eastAsia="Times New Roman" w:hAnsi="Helvetica" w:cs="Helvetica"/>
          <w:color w:val="333333"/>
          <w:sz w:val="21"/>
          <w:szCs w:val="21"/>
          <w:lang w:eastAsia="es-EC"/>
        </w:rPr>
        <w:t>. Y</w:t>
      </w:r>
      <w:r w:rsidRPr="002242AB">
        <w:rPr>
          <w:rFonts w:ascii="Helvetica" w:eastAsia="Times New Roman" w:hAnsi="Helvetica" w:cs="Helvetica"/>
          <w:color w:val="333333"/>
          <w:sz w:val="21"/>
          <w:szCs w:val="21"/>
          <w:lang w:eastAsia="es-EC"/>
        </w:rPr>
        <w:t>ou first must find the package you want on GitHub and take note of both the package name AND the author of the package. Check out </w:t>
      </w:r>
      <w:hyperlink r:id="rId20" w:tgtFrame="_blank" w:history="1">
        <w:r w:rsidRPr="002242AB">
          <w:rPr>
            <w:rFonts w:ascii="Helvetica" w:eastAsia="Times New Roman" w:hAnsi="Helvetica" w:cs="Helvetica"/>
            <w:color w:val="337AB7"/>
            <w:sz w:val="21"/>
            <w:szCs w:val="21"/>
            <w:u w:val="single"/>
            <w:lang w:eastAsia="es-EC"/>
          </w:rPr>
          <w:t>this guide</w:t>
        </w:r>
      </w:hyperlink>
      <w:r w:rsidRPr="002242AB">
        <w:rPr>
          <w:rFonts w:ascii="Helvetica" w:eastAsia="Times New Roman" w:hAnsi="Helvetica" w:cs="Helvetica"/>
          <w:color w:val="333333"/>
          <w:sz w:val="21"/>
          <w:szCs w:val="21"/>
          <w:lang w:eastAsia="es-EC"/>
        </w:rPr>
        <w:t> for installing from GitHub, but the general workflow is:</w:t>
      </w:r>
    </w:p>
    <w:p w14:paraId="7704B880" w14:textId="77777777" w:rsidR="002242AB" w:rsidRPr="002242AB" w:rsidRDefault="002242AB" w:rsidP="002242AB">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lang w:eastAsia="es-EC"/>
        </w:rPr>
      </w:pPr>
      <w:r w:rsidRPr="002242AB">
        <w:rPr>
          <w:rFonts w:ascii="Courier New" w:eastAsia="Times New Roman" w:hAnsi="Courier New" w:cs="Courier New"/>
          <w:color w:val="333333"/>
          <w:sz w:val="19"/>
          <w:szCs w:val="19"/>
          <w:lang w:eastAsia="es-EC"/>
        </w:rPr>
        <w:t>install.packages("devtools")</w:t>
      </w:r>
      <w:r w:rsidRPr="002242AB">
        <w:rPr>
          <w:rFonts w:ascii="Helvetica" w:eastAsia="Times New Roman" w:hAnsi="Helvetica" w:cs="Helvetica"/>
          <w:color w:val="333333"/>
          <w:sz w:val="21"/>
          <w:szCs w:val="21"/>
          <w:lang w:eastAsia="es-EC"/>
        </w:rPr>
        <w:t> - only run this if you don’t already have devtools installed. If you’ve been following along with this lesson, you may have installed it when we were practicing installations using the R console</w:t>
      </w:r>
    </w:p>
    <w:p w14:paraId="0B26FF10" w14:textId="77777777" w:rsidR="002242AB" w:rsidRPr="002242AB" w:rsidRDefault="002242AB" w:rsidP="002242AB">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lang w:eastAsia="es-EC"/>
        </w:rPr>
      </w:pPr>
      <w:r w:rsidRPr="002242AB">
        <w:rPr>
          <w:rFonts w:ascii="Courier New" w:eastAsia="Times New Roman" w:hAnsi="Courier New" w:cs="Courier New"/>
          <w:color w:val="333333"/>
          <w:sz w:val="19"/>
          <w:szCs w:val="19"/>
          <w:lang w:eastAsia="es-EC"/>
        </w:rPr>
        <w:t>library(devtools)</w:t>
      </w:r>
      <w:r w:rsidRPr="002242AB">
        <w:rPr>
          <w:rFonts w:ascii="Helvetica" w:eastAsia="Times New Roman" w:hAnsi="Helvetica" w:cs="Helvetica"/>
          <w:color w:val="333333"/>
          <w:sz w:val="21"/>
          <w:szCs w:val="21"/>
          <w:lang w:eastAsia="es-EC"/>
        </w:rPr>
        <w:t> - more on what this command is doing immediately below this</w:t>
      </w:r>
    </w:p>
    <w:p w14:paraId="7213C653" w14:textId="48132AC7" w:rsidR="002242AB" w:rsidRDefault="002242AB" w:rsidP="002242AB">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lang w:eastAsia="es-EC"/>
        </w:rPr>
      </w:pPr>
      <w:r w:rsidRPr="002242AB">
        <w:rPr>
          <w:rFonts w:ascii="Courier New" w:eastAsia="Times New Roman" w:hAnsi="Courier New" w:cs="Courier New"/>
          <w:color w:val="333333"/>
          <w:sz w:val="19"/>
          <w:szCs w:val="19"/>
          <w:lang w:eastAsia="es-EC"/>
        </w:rPr>
        <w:t>install_github("author/package")</w:t>
      </w:r>
      <w:r w:rsidRPr="002242AB">
        <w:rPr>
          <w:rFonts w:ascii="Helvetica" w:eastAsia="Times New Roman" w:hAnsi="Helvetica" w:cs="Helvetica"/>
          <w:color w:val="333333"/>
          <w:sz w:val="21"/>
          <w:szCs w:val="21"/>
          <w:lang w:eastAsia="es-EC"/>
        </w:rPr>
        <w:t> replacing “author” and “package” with their GitHub username and the name of the package.</w:t>
      </w:r>
    </w:p>
    <w:p w14:paraId="225CFCAC" w14:textId="645606EF" w:rsidR="002242AB" w:rsidRDefault="002242AB" w:rsidP="002242AB">
      <w:pPr>
        <w:shd w:val="clear" w:color="auto" w:fill="FFFFFF"/>
        <w:spacing w:before="100" w:beforeAutospacing="1" w:after="100" w:afterAutospacing="1" w:line="240" w:lineRule="auto"/>
        <w:rPr>
          <w:rFonts w:ascii="Helvetica" w:eastAsia="Times New Roman" w:hAnsi="Helvetica" w:cs="Helvetica"/>
          <w:color w:val="333333"/>
          <w:sz w:val="21"/>
          <w:szCs w:val="21"/>
          <w:lang w:eastAsia="es-EC"/>
        </w:rPr>
      </w:pPr>
    </w:p>
    <w:p w14:paraId="21CDE327" w14:textId="77777777" w:rsidR="002242AB" w:rsidRPr="002242AB" w:rsidRDefault="002242AB" w:rsidP="002242AB">
      <w:pPr>
        <w:shd w:val="clear" w:color="auto" w:fill="FFFFFF"/>
        <w:spacing w:before="300" w:after="150" w:line="240" w:lineRule="auto"/>
        <w:outlineLvl w:val="2"/>
        <w:rPr>
          <w:rFonts w:ascii="Helvetica" w:eastAsia="Times New Roman" w:hAnsi="Helvetica" w:cs="Helvetica"/>
          <w:color w:val="333333"/>
          <w:sz w:val="36"/>
          <w:szCs w:val="36"/>
          <w:lang w:eastAsia="es-EC"/>
        </w:rPr>
      </w:pPr>
      <w:r w:rsidRPr="002242AB">
        <w:rPr>
          <w:rFonts w:ascii="Helvetica" w:eastAsia="Times New Roman" w:hAnsi="Helvetica" w:cs="Helvetica"/>
          <w:color w:val="333333"/>
          <w:sz w:val="36"/>
          <w:szCs w:val="36"/>
          <w:lang w:eastAsia="es-EC"/>
        </w:rPr>
        <w:lastRenderedPageBreak/>
        <w:t>Loading packages</w:t>
      </w:r>
    </w:p>
    <w:p w14:paraId="64FDBFE7" w14:textId="77777777" w:rsidR="002242AB" w:rsidRDefault="002242AB" w:rsidP="002242AB">
      <w:pPr>
        <w:shd w:val="clear" w:color="auto" w:fill="FFFFFF"/>
        <w:spacing w:after="150" w:line="240" w:lineRule="auto"/>
        <w:rPr>
          <w:rFonts w:ascii="Helvetica" w:eastAsia="Times New Roman" w:hAnsi="Helvetica" w:cs="Helvetica"/>
          <w:color w:val="333333"/>
          <w:sz w:val="21"/>
          <w:szCs w:val="21"/>
          <w:lang w:eastAsia="es-EC"/>
        </w:rPr>
      </w:pPr>
      <w:r w:rsidRPr="002242AB">
        <w:rPr>
          <w:rFonts w:ascii="Helvetica" w:eastAsia="Times New Roman" w:hAnsi="Helvetica" w:cs="Helvetica"/>
          <w:color w:val="333333"/>
          <w:sz w:val="21"/>
          <w:szCs w:val="21"/>
          <w:lang w:eastAsia="es-EC"/>
        </w:rPr>
        <w:t>Installing a package does not make its functions immediately available to you. First you must </w:t>
      </w:r>
      <w:r w:rsidRPr="002242AB">
        <w:rPr>
          <w:rFonts w:ascii="Helvetica" w:eastAsia="Times New Roman" w:hAnsi="Helvetica" w:cs="Helvetica"/>
          <w:b/>
          <w:bCs/>
          <w:color w:val="333333"/>
          <w:sz w:val="21"/>
          <w:szCs w:val="21"/>
          <w:lang w:eastAsia="es-EC"/>
        </w:rPr>
        <w:t>load</w:t>
      </w:r>
      <w:r w:rsidRPr="002242AB">
        <w:rPr>
          <w:rFonts w:ascii="Helvetica" w:eastAsia="Times New Roman" w:hAnsi="Helvetica" w:cs="Helvetica"/>
          <w:color w:val="333333"/>
          <w:sz w:val="21"/>
          <w:szCs w:val="21"/>
          <w:lang w:eastAsia="es-EC"/>
        </w:rPr>
        <w:t> the package into R; to do so, use the </w:t>
      </w:r>
      <w:r w:rsidRPr="002242AB">
        <w:rPr>
          <w:rFonts w:ascii="Courier New" w:eastAsia="Times New Roman" w:hAnsi="Courier New" w:cs="Courier New"/>
          <w:color w:val="333333"/>
          <w:sz w:val="19"/>
          <w:szCs w:val="19"/>
          <w:lang w:eastAsia="es-EC"/>
        </w:rPr>
        <w:t>library()</w:t>
      </w:r>
      <w:r w:rsidRPr="002242AB">
        <w:rPr>
          <w:rFonts w:ascii="Helvetica" w:eastAsia="Times New Roman" w:hAnsi="Helvetica" w:cs="Helvetica"/>
          <w:color w:val="333333"/>
          <w:sz w:val="21"/>
          <w:szCs w:val="21"/>
          <w:lang w:eastAsia="es-EC"/>
        </w:rPr>
        <w:t> function. You’ve installed it, but now you have to “open” it. For example, to “open” the “ggplot2” package, you would run:</w:t>
      </w:r>
      <w:r>
        <w:rPr>
          <w:rFonts w:ascii="Helvetica" w:eastAsia="Times New Roman" w:hAnsi="Helvetica" w:cs="Helvetica"/>
          <w:color w:val="333333"/>
          <w:sz w:val="21"/>
          <w:szCs w:val="21"/>
          <w:lang w:eastAsia="es-EC"/>
        </w:rPr>
        <w:t xml:space="preserve">    </w:t>
      </w:r>
    </w:p>
    <w:p w14:paraId="7290050A" w14:textId="62D3735E" w:rsidR="002242AB" w:rsidRPr="002242AB" w:rsidRDefault="002242AB" w:rsidP="002242AB">
      <w:pPr>
        <w:shd w:val="clear" w:color="auto" w:fill="FFFFFF"/>
        <w:spacing w:after="150" w:line="240" w:lineRule="auto"/>
        <w:rPr>
          <w:rFonts w:ascii="Helvetica" w:eastAsia="Times New Roman" w:hAnsi="Helvetica" w:cs="Helvetica"/>
          <w:color w:val="333333"/>
          <w:sz w:val="21"/>
          <w:szCs w:val="21"/>
          <w:lang w:eastAsia="es-EC"/>
        </w:rPr>
      </w:pPr>
      <w:r w:rsidRPr="002242AB">
        <w:rPr>
          <w:rFonts w:ascii="Courier New" w:eastAsia="Times New Roman" w:hAnsi="Courier New" w:cs="Courier New"/>
          <w:color w:val="333333"/>
          <w:sz w:val="19"/>
          <w:szCs w:val="19"/>
          <w:lang w:eastAsia="es-EC"/>
        </w:rPr>
        <w:t>library(ggplot2)</w:t>
      </w:r>
    </w:p>
    <w:p w14:paraId="1A1E417A" w14:textId="04ADA6E8" w:rsidR="002242AB" w:rsidRDefault="002242AB" w:rsidP="002242AB">
      <w:pPr>
        <w:shd w:val="clear" w:color="auto" w:fill="FFFFFF"/>
        <w:spacing w:after="150" w:line="240" w:lineRule="auto"/>
        <w:rPr>
          <w:rFonts w:ascii="Helvetica" w:eastAsia="Times New Roman" w:hAnsi="Helvetica" w:cs="Helvetica"/>
          <w:color w:val="333333"/>
          <w:sz w:val="21"/>
          <w:szCs w:val="21"/>
          <w:lang w:eastAsia="es-EC"/>
        </w:rPr>
      </w:pPr>
      <w:r w:rsidRPr="002242AB">
        <w:rPr>
          <w:rFonts w:ascii="Helvetica" w:eastAsia="Times New Roman" w:hAnsi="Helvetica" w:cs="Helvetica"/>
          <w:b/>
          <w:bCs/>
          <w:color w:val="333333"/>
          <w:sz w:val="21"/>
          <w:szCs w:val="21"/>
          <w:lang w:eastAsia="es-EC"/>
        </w:rPr>
        <w:t>NOTE:</w:t>
      </w:r>
      <w:r w:rsidRPr="002242AB">
        <w:rPr>
          <w:rFonts w:ascii="Helvetica" w:eastAsia="Times New Roman" w:hAnsi="Helvetica" w:cs="Helvetica"/>
          <w:color w:val="333333"/>
          <w:sz w:val="21"/>
          <w:szCs w:val="21"/>
          <w:lang w:eastAsia="es-EC"/>
        </w:rPr>
        <w:t> Do </w:t>
      </w:r>
      <w:r w:rsidRPr="002242AB">
        <w:rPr>
          <w:rFonts w:ascii="Helvetica" w:eastAsia="Times New Roman" w:hAnsi="Helvetica" w:cs="Helvetica"/>
          <w:b/>
          <w:bCs/>
          <w:color w:val="333333"/>
          <w:sz w:val="21"/>
          <w:szCs w:val="21"/>
          <w:lang w:eastAsia="es-EC"/>
        </w:rPr>
        <w:t>not</w:t>
      </w:r>
      <w:r w:rsidRPr="002242AB">
        <w:rPr>
          <w:rFonts w:ascii="Helvetica" w:eastAsia="Times New Roman" w:hAnsi="Helvetica" w:cs="Helvetica"/>
          <w:color w:val="333333"/>
          <w:sz w:val="21"/>
          <w:szCs w:val="21"/>
          <w:lang w:eastAsia="es-EC"/>
        </w:rPr>
        <w:t> put the package name in quotes!</w:t>
      </w:r>
    </w:p>
    <w:p w14:paraId="14E8D126" w14:textId="685A573A" w:rsidR="00140D6B" w:rsidRDefault="00140D6B" w:rsidP="002242AB">
      <w:pPr>
        <w:shd w:val="clear" w:color="auto" w:fill="FFFFFF"/>
        <w:spacing w:after="150" w:line="240" w:lineRule="auto"/>
        <w:rPr>
          <w:rFonts w:ascii="Helvetica" w:eastAsia="Times New Roman" w:hAnsi="Helvetica" w:cs="Helvetica"/>
          <w:color w:val="333333"/>
          <w:sz w:val="21"/>
          <w:szCs w:val="21"/>
          <w:lang w:eastAsia="es-EC"/>
        </w:rPr>
      </w:pPr>
      <w:r w:rsidRPr="00140D6B">
        <w:drawing>
          <wp:inline distT="0" distB="0" distL="0" distR="0" wp14:anchorId="6CD13C16" wp14:editId="35995BB1">
            <wp:extent cx="5076825" cy="30575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666" r="5985" b="5792"/>
                    <a:stretch/>
                  </pic:blipFill>
                  <pic:spPr bwMode="auto">
                    <a:xfrm>
                      <a:off x="0" y="0"/>
                      <a:ext cx="5076825" cy="3057525"/>
                    </a:xfrm>
                    <a:prstGeom prst="rect">
                      <a:avLst/>
                    </a:prstGeom>
                    <a:ln>
                      <a:noFill/>
                    </a:ln>
                    <a:extLst>
                      <a:ext uri="{53640926-AAD7-44D8-BBD7-CCE9431645EC}">
                        <a14:shadowObscured xmlns:a14="http://schemas.microsoft.com/office/drawing/2010/main"/>
                      </a:ext>
                    </a:extLst>
                  </pic:spPr>
                </pic:pic>
              </a:graphicData>
            </a:graphic>
          </wp:inline>
        </w:drawing>
      </w:r>
    </w:p>
    <w:p w14:paraId="6A24EB93" w14:textId="575F7608" w:rsidR="00140D6B" w:rsidRDefault="00140D6B" w:rsidP="002242AB">
      <w:pPr>
        <w:shd w:val="clear" w:color="auto" w:fill="FFFFFF"/>
        <w:spacing w:after="150" w:line="240" w:lineRule="auto"/>
        <w:rPr>
          <w:rFonts w:ascii="Helvetica" w:eastAsia="Times New Roman" w:hAnsi="Helvetica" w:cs="Helvetica"/>
          <w:color w:val="333333"/>
          <w:sz w:val="21"/>
          <w:szCs w:val="21"/>
          <w:lang w:eastAsia="es-EC"/>
        </w:rPr>
      </w:pPr>
    </w:p>
    <w:p w14:paraId="043FFDDB" w14:textId="158A2DB7" w:rsidR="00140D6B" w:rsidRDefault="00140D6B" w:rsidP="002242AB">
      <w:pPr>
        <w:shd w:val="clear" w:color="auto" w:fill="FFFFFF"/>
        <w:spacing w:after="150" w:line="240" w:lineRule="auto"/>
        <w:rPr>
          <w:rFonts w:ascii="Helvetica" w:eastAsia="Times New Roman" w:hAnsi="Helvetica" w:cs="Helvetica"/>
          <w:color w:val="333333"/>
          <w:sz w:val="21"/>
          <w:szCs w:val="21"/>
          <w:lang w:eastAsia="es-EC"/>
        </w:rPr>
      </w:pPr>
      <w:r w:rsidRPr="00140D6B">
        <w:rPr>
          <w:rFonts w:ascii="Helvetica" w:eastAsia="Times New Roman" w:hAnsi="Helvetica" w:cs="Helvetica"/>
          <w:color w:val="333333"/>
          <w:sz w:val="21"/>
          <w:szCs w:val="21"/>
          <w:lang w:eastAsia="es-EC"/>
        </w:rPr>
        <w:t>If you want to load a package using the RStudio interface, in the lower right quadrant there is a tab called “Packages” that lists out all of the packages and a brief description, as well as the version number, of all of the packages you have installed. To load a package just click on the checkbox beside the package name</w:t>
      </w:r>
    </w:p>
    <w:p w14:paraId="098C54BB" w14:textId="03683B97" w:rsidR="00140D6B" w:rsidRDefault="00140D6B" w:rsidP="00140D6B">
      <w:pPr>
        <w:shd w:val="clear" w:color="auto" w:fill="FFFFFF"/>
        <w:spacing w:after="150" w:line="240" w:lineRule="auto"/>
        <w:jc w:val="center"/>
        <w:rPr>
          <w:rFonts w:ascii="Helvetica" w:eastAsia="Times New Roman" w:hAnsi="Helvetica" w:cs="Helvetica"/>
          <w:color w:val="333333"/>
          <w:sz w:val="21"/>
          <w:szCs w:val="21"/>
          <w:lang w:eastAsia="es-EC"/>
        </w:rPr>
      </w:pPr>
      <w:r w:rsidRPr="00140D6B">
        <w:drawing>
          <wp:inline distT="0" distB="0" distL="0" distR="0" wp14:anchorId="50C2AF66" wp14:editId="75E388A3">
            <wp:extent cx="2592349" cy="30956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576" r="26270" b="8048"/>
                    <a:stretch/>
                  </pic:blipFill>
                  <pic:spPr bwMode="auto">
                    <a:xfrm>
                      <a:off x="0" y="0"/>
                      <a:ext cx="2595100" cy="3098910"/>
                    </a:xfrm>
                    <a:prstGeom prst="rect">
                      <a:avLst/>
                    </a:prstGeom>
                    <a:ln>
                      <a:noFill/>
                    </a:ln>
                    <a:extLst>
                      <a:ext uri="{53640926-AAD7-44D8-BBD7-CCE9431645EC}">
                        <a14:shadowObscured xmlns:a14="http://schemas.microsoft.com/office/drawing/2010/main"/>
                      </a:ext>
                    </a:extLst>
                  </pic:spPr>
                </pic:pic>
              </a:graphicData>
            </a:graphic>
          </wp:inline>
        </w:drawing>
      </w:r>
    </w:p>
    <w:p w14:paraId="47B28C49" w14:textId="27BC9F78" w:rsidR="00140D6B" w:rsidRDefault="00140D6B" w:rsidP="002242AB">
      <w:pPr>
        <w:shd w:val="clear" w:color="auto" w:fill="FFFFFF"/>
        <w:spacing w:after="150" w:line="240" w:lineRule="auto"/>
        <w:rPr>
          <w:rFonts w:ascii="Helvetica" w:eastAsia="Times New Roman" w:hAnsi="Helvetica" w:cs="Helvetica"/>
          <w:color w:val="333333"/>
          <w:sz w:val="21"/>
          <w:szCs w:val="21"/>
          <w:lang w:eastAsia="es-EC"/>
        </w:rPr>
      </w:pPr>
    </w:p>
    <w:p w14:paraId="076C6A84" w14:textId="77777777" w:rsidR="00140D6B" w:rsidRPr="00140D6B" w:rsidRDefault="00140D6B" w:rsidP="00140D6B">
      <w:pPr>
        <w:shd w:val="clear" w:color="auto" w:fill="FFFFFF"/>
        <w:spacing w:before="300" w:after="150" w:line="240" w:lineRule="auto"/>
        <w:outlineLvl w:val="2"/>
        <w:rPr>
          <w:rFonts w:ascii="Helvetica" w:eastAsia="Times New Roman" w:hAnsi="Helvetica" w:cs="Helvetica"/>
          <w:color w:val="333333"/>
          <w:sz w:val="36"/>
          <w:szCs w:val="36"/>
          <w:lang w:eastAsia="es-EC"/>
        </w:rPr>
      </w:pPr>
      <w:r w:rsidRPr="00140D6B">
        <w:rPr>
          <w:rFonts w:ascii="Helvetica" w:eastAsia="Times New Roman" w:hAnsi="Helvetica" w:cs="Helvetica"/>
          <w:color w:val="333333"/>
          <w:sz w:val="36"/>
          <w:szCs w:val="36"/>
          <w:lang w:eastAsia="es-EC"/>
        </w:rPr>
        <w:lastRenderedPageBreak/>
        <w:t>Updating, removing, unloading packages</w:t>
      </w:r>
    </w:p>
    <w:p w14:paraId="39AEE644" w14:textId="77777777" w:rsidR="00140D6B" w:rsidRPr="00140D6B" w:rsidRDefault="00140D6B" w:rsidP="00140D6B">
      <w:pPr>
        <w:shd w:val="clear" w:color="auto" w:fill="FFFFFF"/>
        <w:spacing w:before="100" w:beforeAutospacing="1" w:after="100" w:afterAutospacing="1" w:line="240" w:lineRule="auto"/>
        <w:jc w:val="both"/>
        <w:rPr>
          <w:rFonts w:ascii="Helvetica" w:eastAsia="Times New Roman" w:hAnsi="Helvetica" w:cs="Helvetica"/>
          <w:b/>
          <w:bCs/>
          <w:color w:val="333333"/>
          <w:sz w:val="21"/>
          <w:szCs w:val="21"/>
          <w:lang w:eastAsia="es-EC"/>
        </w:rPr>
      </w:pPr>
      <w:r w:rsidRPr="00140D6B">
        <w:rPr>
          <w:rFonts w:ascii="Helvetica" w:eastAsia="Times New Roman" w:hAnsi="Helvetica" w:cs="Helvetica"/>
          <w:b/>
          <w:bCs/>
          <w:color w:val="333333"/>
          <w:sz w:val="21"/>
          <w:szCs w:val="21"/>
          <w:lang w:eastAsia="es-EC"/>
        </w:rPr>
        <w:t>Checking what packages you have installed</w:t>
      </w:r>
    </w:p>
    <w:p w14:paraId="5354DE5B" w14:textId="5E4B8A23" w:rsidR="002242AB" w:rsidRDefault="00140D6B" w:rsidP="00140D6B">
      <w:pPr>
        <w:shd w:val="clear" w:color="auto" w:fill="FFFFFF"/>
        <w:spacing w:before="100" w:beforeAutospacing="1" w:after="100" w:afterAutospacing="1" w:line="240" w:lineRule="auto"/>
        <w:jc w:val="both"/>
        <w:rPr>
          <w:rFonts w:ascii="Helvetica" w:eastAsia="Times New Roman" w:hAnsi="Helvetica" w:cs="Helvetica"/>
          <w:color w:val="333333"/>
          <w:sz w:val="21"/>
          <w:szCs w:val="21"/>
          <w:lang w:eastAsia="es-EC"/>
        </w:rPr>
      </w:pPr>
      <w:r w:rsidRPr="00140D6B">
        <w:rPr>
          <w:rFonts w:ascii="Helvetica" w:eastAsia="Times New Roman" w:hAnsi="Helvetica" w:cs="Helvetica"/>
          <w:color w:val="333333"/>
          <w:sz w:val="21"/>
          <w:szCs w:val="21"/>
          <w:lang w:eastAsia="es-EC"/>
        </w:rPr>
        <w:t>If you aren’t sure if you’ve already installed a package, or want to check what packages are installed, you can use either of: installed.packages() or library() with nothing between the parentheses to check!</w:t>
      </w:r>
    </w:p>
    <w:p w14:paraId="7D96B643" w14:textId="77777777" w:rsidR="00140D6B" w:rsidRDefault="00140D6B" w:rsidP="00140D6B">
      <w:pPr>
        <w:pStyle w:val="NormalWeb"/>
        <w:shd w:val="clear" w:color="auto" w:fill="FFFFFF"/>
        <w:spacing w:before="0" w:beforeAutospacing="0" w:after="150" w:afterAutospacing="0"/>
        <w:jc w:val="both"/>
        <w:rPr>
          <w:rFonts w:ascii="Helvetica" w:hAnsi="Helvetica" w:cs="Helvetica"/>
          <w:color w:val="333333"/>
          <w:sz w:val="21"/>
          <w:szCs w:val="21"/>
        </w:rPr>
      </w:pPr>
      <w:r>
        <w:rPr>
          <w:rStyle w:val="Textoennegrita"/>
          <w:rFonts w:ascii="Helvetica" w:hAnsi="Helvetica" w:cs="Helvetica"/>
          <w:color w:val="333333"/>
          <w:sz w:val="21"/>
          <w:szCs w:val="21"/>
        </w:rPr>
        <w:t>Updating packages</w:t>
      </w:r>
    </w:p>
    <w:p w14:paraId="19DB2519" w14:textId="09EE303E" w:rsidR="00140D6B" w:rsidRDefault="00140D6B" w:rsidP="00140D6B">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 xml:space="preserve">You can check what packages need an update with a call to the </w:t>
      </w:r>
      <w:r>
        <w:rPr>
          <w:rFonts w:ascii="Helvetica" w:hAnsi="Helvetica" w:cs="Helvetica"/>
          <w:color w:val="333333"/>
          <w:sz w:val="21"/>
          <w:szCs w:val="21"/>
        </w:rPr>
        <w:t>f</w:t>
      </w:r>
      <w:r>
        <w:rPr>
          <w:rFonts w:ascii="Helvetica" w:hAnsi="Helvetica" w:cs="Helvetica"/>
          <w:color w:val="333333"/>
          <w:sz w:val="21"/>
          <w:szCs w:val="21"/>
        </w:rPr>
        <w:t>unction </w:t>
      </w:r>
      <w:r>
        <w:rPr>
          <w:rStyle w:val="CdigoHTML"/>
          <w:color w:val="333333"/>
          <w:sz w:val="19"/>
          <w:szCs w:val="19"/>
        </w:rPr>
        <w:t>old.packages()</w:t>
      </w:r>
      <w:r>
        <w:rPr>
          <w:rFonts w:ascii="Helvetica" w:hAnsi="Helvetica" w:cs="Helvetica"/>
          <w:color w:val="333333"/>
          <w:sz w:val="21"/>
          <w:szCs w:val="21"/>
        </w:rPr>
        <w:t> This will identify all packages that have been updated since you installed them/last updated them.</w:t>
      </w:r>
    </w:p>
    <w:p w14:paraId="39CD8D59" w14:textId="77777777" w:rsidR="00140D6B" w:rsidRDefault="00140D6B" w:rsidP="00140D6B">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To update all packages, use </w:t>
      </w:r>
      <w:r>
        <w:rPr>
          <w:rStyle w:val="CdigoHTML"/>
          <w:color w:val="333333"/>
          <w:sz w:val="19"/>
          <w:szCs w:val="19"/>
        </w:rPr>
        <w:t>update.packages()</w:t>
      </w:r>
      <w:r>
        <w:rPr>
          <w:rFonts w:ascii="Helvetica" w:hAnsi="Helvetica" w:cs="Helvetica"/>
          <w:color w:val="333333"/>
          <w:sz w:val="21"/>
          <w:szCs w:val="21"/>
        </w:rPr>
        <w:t>.</w:t>
      </w:r>
    </w:p>
    <w:p w14:paraId="2CBDB3F6" w14:textId="77777777" w:rsidR="00140D6B" w:rsidRDefault="00140D6B" w:rsidP="00140D6B">
      <w:pPr>
        <w:pStyle w:val="NormalWeb"/>
        <w:shd w:val="clear" w:color="auto" w:fill="FFFFFF"/>
        <w:spacing w:before="0" w:beforeAutospacing="0" w:after="150" w:afterAutospacing="0"/>
        <w:jc w:val="both"/>
        <w:rPr>
          <w:rFonts w:ascii="Helvetica" w:hAnsi="Helvetica" w:cs="Helvetica"/>
          <w:color w:val="333333"/>
          <w:sz w:val="21"/>
          <w:szCs w:val="21"/>
        </w:rPr>
      </w:pPr>
    </w:p>
    <w:p w14:paraId="2990FA6D" w14:textId="77777777" w:rsidR="00140D6B" w:rsidRDefault="00140D6B" w:rsidP="00140D6B">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 xml:space="preserve">If you only want to update a specific package, just use once </w:t>
      </w:r>
    </w:p>
    <w:p w14:paraId="072AF432" w14:textId="11BD6323" w:rsidR="00140D6B" w:rsidRDefault="00140D6B" w:rsidP="00140D6B">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again </w:t>
      </w:r>
      <w:r>
        <w:rPr>
          <w:rStyle w:val="CdigoHTML"/>
          <w:color w:val="333333"/>
          <w:sz w:val="19"/>
          <w:szCs w:val="19"/>
        </w:rPr>
        <w:t>install.packages("packagename")</w:t>
      </w:r>
    </w:p>
    <w:p w14:paraId="12FF4E30" w14:textId="3A112C7C" w:rsidR="00140D6B" w:rsidRPr="002242AB" w:rsidRDefault="00140D6B" w:rsidP="00140D6B">
      <w:pPr>
        <w:shd w:val="clear" w:color="auto" w:fill="FFFFFF"/>
        <w:spacing w:before="100" w:beforeAutospacing="1" w:after="100" w:afterAutospacing="1" w:line="240" w:lineRule="auto"/>
        <w:rPr>
          <w:rFonts w:ascii="Helvetica" w:eastAsia="Times New Roman" w:hAnsi="Helvetica" w:cs="Helvetica"/>
          <w:color w:val="333333"/>
          <w:sz w:val="21"/>
          <w:szCs w:val="21"/>
          <w:lang w:eastAsia="es-EC"/>
        </w:rPr>
      </w:pPr>
      <w:r w:rsidRPr="00140D6B">
        <w:drawing>
          <wp:inline distT="0" distB="0" distL="0" distR="0" wp14:anchorId="3FE46FD5" wp14:editId="3B3393F4">
            <wp:extent cx="5400040" cy="31337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7202"/>
                    <a:stretch/>
                  </pic:blipFill>
                  <pic:spPr bwMode="auto">
                    <a:xfrm>
                      <a:off x="0" y="0"/>
                      <a:ext cx="5400040" cy="3133725"/>
                    </a:xfrm>
                    <a:prstGeom prst="rect">
                      <a:avLst/>
                    </a:prstGeom>
                    <a:ln>
                      <a:noFill/>
                    </a:ln>
                    <a:extLst>
                      <a:ext uri="{53640926-AAD7-44D8-BBD7-CCE9431645EC}">
                        <a14:shadowObscured xmlns:a14="http://schemas.microsoft.com/office/drawing/2010/main"/>
                      </a:ext>
                    </a:extLst>
                  </pic:spPr>
                </pic:pic>
              </a:graphicData>
            </a:graphic>
          </wp:inline>
        </w:drawing>
      </w:r>
    </w:p>
    <w:p w14:paraId="5A1B93ED" w14:textId="708C9E12" w:rsidR="002242AB" w:rsidRDefault="002242AB" w:rsidP="002242AB"/>
    <w:p w14:paraId="52232031" w14:textId="2896E5B9" w:rsidR="00140D6B" w:rsidRDefault="00140D6B" w:rsidP="002242AB"/>
    <w:p w14:paraId="3FF7AF97" w14:textId="1C181557" w:rsidR="00140D6B" w:rsidRDefault="00140D6B" w:rsidP="002242AB"/>
    <w:p w14:paraId="62F76A25" w14:textId="48AFE87B" w:rsidR="00140D6B" w:rsidRDefault="00140D6B" w:rsidP="002242AB"/>
    <w:p w14:paraId="1F7684C3" w14:textId="20CFEAA8" w:rsidR="00140D6B" w:rsidRDefault="00140D6B" w:rsidP="002242AB"/>
    <w:p w14:paraId="636A0340" w14:textId="750B8E61" w:rsidR="00140D6B" w:rsidRDefault="00140D6B" w:rsidP="002242AB"/>
    <w:p w14:paraId="5762212A" w14:textId="6A9F20E5" w:rsidR="00140D6B" w:rsidRDefault="00140D6B" w:rsidP="002242AB"/>
    <w:p w14:paraId="75BDECD2" w14:textId="12332941" w:rsidR="00140D6B" w:rsidRDefault="00140D6B" w:rsidP="002242AB"/>
    <w:p w14:paraId="07266810" w14:textId="77777777" w:rsidR="00140D6B" w:rsidRDefault="00140D6B" w:rsidP="00140D6B">
      <w:r w:rsidRPr="00140D6B">
        <w:rPr>
          <w:rStyle w:val="Textoennegrita"/>
          <w:rFonts w:ascii="Helvetica" w:eastAsia="Times New Roman" w:hAnsi="Helvetica" w:cs="Helvetica"/>
          <w:color w:val="333333"/>
          <w:sz w:val="21"/>
          <w:szCs w:val="21"/>
          <w:lang w:eastAsia="es-EC"/>
        </w:rPr>
        <w:lastRenderedPageBreak/>
        <w:t>Functions used to see what packages are installed and update them</w:t>
      </w:r>
    </w:p>
    <w:p w14:paraId="6772E256" w14:textId="77777777" w:rsidR="00140D6B" w:rsidRDefault="00140D6B" w:rsidP="00140D6B"/>
    <w:p w14:paraId="4FC26AEB" w14:textId="6F6ADC71" w:rsidR="00140D6B" w:rsidRDefault="00140D6B" w:rsidP="00140D6B">
      <w:r>
        <w:t>Within the RStudio interface, still in that Packages tab, you can click “Update,” which will list all of the packages that are not up to date. It gives you the option to update all of your packages, or allows you to select specific packages.</w:t>
      </w:r>
    </w:p>
    <w:p w14:paraId="7197D4E2" w14:textId="0899C4A9" w:rsidR="00140D6B" w:rsidRDefault="00140D6B" w:rsidP="00140D6B">
      <w:pPr>
        <w:jc w:val="center"/>
      </w:pPr>
      <w:r w:rsidRPr="00140D6B">
        <w:drawing>
          <wp:inline distT="0" distB="0" distL="0" distR="0" wp14:anchorId="697D17A9" wp14:editId="6F0313C1">
            <wp:extent cx="2628900" cy="30384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400" t="3386" r="25917" b="6638"/>
                    <a:stretch/>
                  </pic:blipFill>
                  <pic:spPr bwMode="auto">
                    <a:xfrm>
                      <a:off x="0" y="0"/>
                      <a:ext cx="2628900" cy="3038475"/>
                    </a:xfrm>
                    <a:prstGeom prst="rect">
                      <a:avLst/>
                    </a:prstGeom>
                    <a:ln>
                      <a:noFill/>
                    </a:ln>
                    <a:extLst>
                      <a:ext uri="{53640926-AAD7-44D8-BBD7-CCE9431645EC}">
                        <a14:shadowObscured xmlns:a14="http://schemas.microsoft.com/office/drawing/2010/main"/>
                      </a:ext>
                    </a:extLst>
                  </pic:spPr>
                </pic:pic>
              </a:graphicData>
            </a:graphic>
          </wp:inline>
        </w:drawing>
      </w:r>
    </w:p>
    <w:p w14:paraId="0E1A375A" w14:textId="1ECA34C4" w:rsidR="00140D6B" w:rsidRPr="00140D6B" w:rsidRDefault="00140D6B" w:rsidP="00140D6B"/>
    <w:p w14:paraId="1E6DDEB5" w14:textId="77777777" w:rsidR="00140D6B" w:rsidRPr="00140D6B" w:rsidRDefault="00140D6B" w:rsidP="00140D6B">
      <w:r w:rsidRPr="00140D6B">
        <w:rPr>
          <w:b/>
          <w:bCs/>
        </w:rPr>
        <w:t>Unloading packages</w:t>
      </w:r>
    </w:p>
    <w:p w14:paraId="78059B52" w14:textId="77777777" w:rsidR="00140D6B" w:rsidRPr="00140D6B" w:rsidRDefault="00140D6B" w:rsidP="00140D6B">
      <w:pPr>
        <w:jc w:val="both"/>
      </w:pPr>
      <w:r w:rsidRPr="00140D6B">
        <w:t>Sometimes you want to unload a package in the middle of a script - the package you have loaded may not play nicely with another package you want to use.</w:t>
      </w:r>
    </w:p>
    <w:p w14:paraId="0A248344" w14:textId="77777777" w:rsidR="00140D6B" w:rsidRPr="00140D6B" w:rsidRDefault="00140D6B" w:rsidP="00140D6B">
      <w:pPr>
        <w:jc w:val="both"/>
      </w:pPr>
      <w:r w:rsidRPr="00140D6B">
        <w:t>To unload a given package you can use the detach() function. For example, detach("package:ggplot2", unload=TRUE) would unload the ggplot2 package (that we loaded earlier). Within the RStudio interface, in the Packages tab, you can simply unload a package by unchecking the box beside the package name.</w:t>
      </w:r>
    </w:p>
    <w:p w14:paraId="4E56F81A" w14:textId="7978E06C" w:rsidR="00140D6B" w:rsidRDefault="00140D6B" w:rsidP="00140D6B"/>
    <w:p w14:paraId="2D468D6A" w14:textId="3CFE0A55" w:rsidR="00140D6B" w:rsidRDefault="00140D6B" w:rsidP="00140D6B">
      <w:pPr>
        <w:jc w:val="center"/>
      </w:pPr>
      <w:r w:rsidRPr="00140D6B">
        <w:drawing>
          <wp:inline distT="0" distB="0" distL="0" distR="0" wp14:anchorId="0D2096EB" wp14:editId="1A57FFD3">
            <wp:extent cx="3041550" cy="2038350"/>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70" t="3384" r="13570" b="6638"/>
                    <a:stretch/>
                  </pic:blipFill>
                  <pic:spPr bwMode="auto">
                    <a:xfrm>
                      <a:off x="0" y="0"/>
                      <a:ext cx="3047848" cy="2042571"/>
                    </a:xfrm>
                    <a:prstGeom prst="rect">
                      <a:avLst/>
                    </a:prstGeom>
                    <a:ln>
                      <a:noFill/>
                    </a:ln>
                    <a:extLst>
                      <a:ext uri="{53640926-AAD7-44D8-BBD7-CCE9431645EC}">
                        <a14:shadowObscured xmlns:a14="http://schemas.microsoft.com/office/drawing/2010/main"/>
                      </a:ext>
                    </a:extLst>
                  </pic:spPr>
                </pic:pic>
              </a:graphicData>
            </a:graphic>
          </wp:inline>
        </w:drawing>
      </w:r>
    </w:p>
    <w:p w14:paraId="78DF400F" w14:textId="5AF61714" w:rsidR="00140D6B" w:rsidRDefault="00140D6B" w:rsidP="00140D6B">
      <w:pPr>
        <w:jc w:val="center"/>
      </w:pPr>
    </w:p>
    <w:p w14:paraId="2DE0342E" w14:textId="23CF6008" w:rsidR="00140D6B" w:rsidRDefault="00140D6B" w:rsidP="00140D6B">
      <w:pPr>
        <w:jc w:val="center"/>
      </w:pPr>
    </w:p>
    <w:p w14:paraId="4931EC83" w14:textId="77777777" w:rsidR="00140D6B" w:rsidRDefault="00140D6B" w:rsidP="00140D6B">
      <w:pPr>
        <w:pStyle w:val="NormalWeb"/>
        <w:shd w:val="clear" w:color="auto" w:fill="FFFFFF"/>
        <w:spacing w:before="0" w:beforeAutospacing="0" w:after="150" w:afterAutospacing="0"/>
        <w:rPr>
          <w:rFonts w:ascii="Helvetica" w:hAnsi="Helvetica" w:cs="Helvetica"/>
          <w:color w:val="333333"/>
          <w:sz w:val="21"/>
          <w:szCs w:val="21"/>
        </w:rPr>
      </w:pPr>
      <w:r>
        <w:rPr>
          <w:rStyle w:val="Textoennegrita"/>
          <w:rFonts w:ascii="Helvetica" w:hAnsi="Helvetica" w:cs="Helvetica"/>
          <w:color w:val="333333"/>
          <w:sz w:val="21"/>
          <w:szCs w:val="21"/>
        </w:rPr>
        <w:t>Uninstalling packages</w:t>
      </w:r>
    </w:p>
    <w:p w14:paraId="1B4B267F" w14:textId="77777777" w:rsidR="00140D6B" w:rsidRDefault="00140D6B" w:rsidP="00140D6B">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you no longer want to have a package installed, you can simply uninstall it using the function </w:t>
      </w:r>
      <w:r>
        <w:rPr>
          <w:rStyle w:val="CdigoHTML"/>
          <w:color w:val="333333"/>
          <w:sz w:val="19"/>
          <w:szCs w:val="19"/>
        </w:rPr>
        <w:t>remove.packages()</w:t>
      </w:r>
      <w:r>
        <w:rPr>
          <w:rFonts w:ascii="Helvetica" w:hAnsi="Helvetica" w:cs="Helvetica"/>
          <w:color w:val="333333"/>
          <w:sz w:val="21"/>
          <w:szCs w:val="21"/>
        </w:rPr>
        <w:t>. For example, </w:t>
      </w:r>
      <w:r>
        <w:rPr>
          <w:rStyle w:val="CdigoHTML"/>
          <w:color w:val="333333"/>
          <w:sz w:val="19"/>
          <w:szCs w:val="19"/>
        </w:rPr>
        <w:t>remove.packages("ggplot2")</w:t>
      </w:r>
    </w:p>
    <w:p w14:paraId="42A8DD95" w14:textId="77777777" w:rsidR="00140D6B" w:rsidRDefault="00140D6B" w:rsidP="00140D6B">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Within RStudio, in the Packages tab, clicking on the “X” at the end of a package’s row will uninstall that package.</w:t>
      </w:r>
    </w:p>
    <w:p w14:paraId="65A3D178" w14:textId="1E401BFA" w:rsidR="00140D6B" w:rsidRDefault="00140D6B" w:rsidP="00140D6B">
      <w:pPr>
        <w:jc w:val="center"/>
      </w:pPr>
      <w:r w:rsidRPr="00140D6B">
        <w:drawing>
          <wp:inline distT="0" distB="0" distL="0" distR="0" wp14:anchorId="055FFB44" wp14:editId="4437D6A3">
            <wp:extent cx="4210050" cy="31527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2037" b="6638"/>
                    <a:stretch/>
                  </pic:blipFill>
                  <pic:spPr bwMode="auto">
                    <a:xfrm>
                      <a:off x="0" y="0"/>
                      <a:ext cx="4210050" cy="3152775"/>
                    </a:xfrm>
                    <a:prstGeom prst="rect">
                      <a:avLst/>
                    </a:prstGeom>
                    <a:ln>
                      <a:noFill/>
                    </a:ln>
                    <a:extLst>
                      <a:ext uri="{53640926-AAD7-44D8-BBD7-CCE9431645EC}">
                        <a14:shadowObscured xmlns:a14="http://schemas.microsoft.com/office/drawing/2010/main"/>
                      </a:ext>
                    </a:extLst>
                  </pic:spPr>
                </pic:pic>
              </a:graphicData>
            </a:graphic>
          </wp:inline>
        </w:drawing>
      </w:r>
    </w:p>
    <w:p w14:paraId="3D1BE2C5" w14:textId="15252FD5" w:rsidR="00BC667A" w:rsidRDefault="00BC667A" w:rsidP="00BC667A">
      <w:pPr>
        <w:pStyle w:val="NormalWeb"/>
        <w:shd w:val="clear" w:color="auto" w:fill="FFFFFF"/>
        <w:spacing w:before="0" w:beforeAutospacing="0" w:after="150" w:afterAutospacing="0"/>
        <w:rPr>
          <w:rFonts w:ascii="Helvetica" w:hAnsi="Helvetica" w:cs="Helvetica"/>
          <w:color w:val="333333"/>
          <w:sz w:val="21"/>
          <w:szCs w:val="21"/>
        </w:rPr>
      </w:pPr>
      <w:r>
        <w:rPr>
          <w:rStyle w:val="Textoennegrita"/>
          <w:rFonts w:ascii="Helvetica" w:hAnsi="Helvetica" w:cs="Helvetica"/>
          <w:color w:val="333333"/>
          <w:sz w:val="21"/>
          <w:szCs w:val="21"/>
        </w:rPr>
        <w:t>How do you know what version of R you have?</w:t>
      </w:r>
    </w:p>
    <w:p w14:paraId="71D761F3" w14:textId="4EA8AB1C" w:rsidR="00BC667A" w:rsidRDefault="00BC667A" w:rsidP="00BC667A">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 xml:space="preserve">Sometimes, when you are looking at a package that you might want to install, you will see that it requires a certain version of R to run. </w:t>
      </w:r>
    </w:p>
    <w:p w14:paraId="583AA6AA" w14:textId="77777777" w:rsidR="00BC667A" w:rsidRDefault="00BC667A" w:rsidP="00BC667A">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 xml:space="preserve">One way to know your R version is to check when you first open R/RStudio - the first thing it outputs in the console </w:t>
      </w:r>
      <w:r w:rsidRPr="00BC667A">
        <w:rPr>
          <w:rFonts w:ascii="Helvetica" w:hAnsi="Helvetica" w:cs="Helvetica"/>
          <w:noProof/>
          <w:color w:val="333333"/>
          <w:sz w:val="21"/>
          <w:szCs w:val="21"/>
          <w:lang w:val="en-US"/>
        </w:rPr>
        <w:t>tells</w:t>
      </w:r>
      <w:r>
        <w:rPr>
          <w:rFonts w:ascii="Helvetica" w:hAnsi="Helvetica" w:cs="Helvetica"/>
          <w:color w:val="333333"/>
          <w:sz w:val="21"/>
          <w:szCs w:val="21"/>
        </w:rPr>
        <w:t xml:space="preserve"> you what version of R is currently running. If you didn’t pay attention at the beginning, you can type </w:t>
      </w:r>
      <w:r>
        <w:rPr>
          <w:rStyle w:val="CdigoHTML"/>
          <w:color w:val="333333"/>
          <w:sz w:val="19"/>
          <w:szCs w:val="19"/>
        </w:rPr>
        <w:t>version</w:t>
      </w:r>
      <w:r>
        <w:rPr>
          <w:rFonts w:ascii="Helvetica" w:hAnsi="Helvetica" w:cs="Helvetica"/>
          <w:color w:val="333333"/>
          <w:sz w:val="21"/>
          <w:szCs w:val="21"/>
        </w:rPr>
        <w:t> into the console and it will output information on the R version you are running. Another helpful command is </w:t>
      </w:r>
      <w:r>
        <w:rPr>
          <w:rStyle w:val="CdigoHTML"/>
          <w:color w:val="333333"/>
          <w:sz w:val="19"/>
          <w:szCs w:val="19"/>
        </w:rPr>
        <w:t>sessionInfo()</w:t>
      </w:r>
      <w:r>
        <w:rPr>
          <w:rFonts w:ascii="Helvetica" w:hAnsi="Helvetica" w:cs="Helvetica"/>
          <w:color w:val="333333"/>
          <w:sz w:val="21"/>
          <w:szCs w:val="21"/>
        </w:rPr>
        <w:t xml:space="preserve"> - it will tell you what version of R you are running along with a listing of all of the packages you have loaded. </w:t>
      </w:r>
    </w:p>
    <w:p w14:paraId="6ED5A4EE" w14:textId="37B93BDF" w:rsidR="00BC667A" w:rsidRDefault="00BC667A" w:rsidP="00BC667A">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 xml:space="preserve">The output of this command is a great </w:t>
      </w:r>
      <w:r w:rsidRPr="00BC667A">
        <w:rPr>
          <w:rFonts w:ascii="Helvetica" w:hAnsi="Helvetica" w:cs="Helvetica"/>
          <w:noProof/>
          <w:color w:val="333333"/>
          <w:sz w:val="21"/>
          <w:szCs w:val="21"/>
          <w:lang w:val="es-MX"/>
        </w:rPr>
        <w:t>detail</w:t>
      </w:r>
      <w:r>
        <w:rPr>
          <w:rFonts w:ascii="Helvetica" w:hAnsi="Helvetica" w:cs="Helvetica"/>
          <w:color w:val="333333"/>
          <w:sz w:val="21"/>
          <w:szCs w:val="21"/>
        </w:rPr>
        <w:t xml:space="preserve"> to include when posting a question to forums - it tells potential helpers a lot of information about your OS, R, and the packages (plus their version numbers!) that you are using.</w:t>
      </w:r>
    </w:p>
    <w:p w14:paraId="1C7DF6D3" w14:textId="3FD90156" w:rsidR="00BC667A" w:rsidRDefault="00BC667A" w:rsidP="00E52395">
      <w:pPr>
        <w:jc w:val="center"/>
      </w:pPr>
      <w:r w:rsidRPr="00BC667A">
        <w:lastRenderedPageBreak/>
        <w:drawing>
          <wp:inline distT="0" distB="0" distL="0" distR="0" wp14:anchorId="291AAD91" wp14:editId="7CD41446">
            <wp:extent cx="3533775" cy="25241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8509" b="6920"/>
                    <a:stretch/>
                  </pic:blipFill>
                  <pic:spPr bwMode="auto">
                    <a:xfrm>
                      <a:off x="0" y="0"/>
                      <a:ext cx="3533884" cy="2524203"/>
                    </a:xfrm>
                    <a:prstGeom prst="rect">
                      <a:avLst/>
                    </a:prstGeom>
                    <a:ln>
                      <a:noFill/>
                    </a:ln>
                    <a:extLst>
                      <a:ext uri="{53640926-AAD7-44D8-BBD7-CCE9431645EC}">
                        <a14:shadowObscured xmlns:a14="http://schemas.microsoft.com/office/drawing/2010/main"/>
                      </a:ext>
                    </a:extLst>
                  </pic:spPr>
                </pic:pic>
              </a:graphicData>
            </a:graphic>
          </wp:inline>
        </w:drawing>
      </w:r>
    </w:p>
    <w:p w14:paraId="031516B7" w14:textId="5B150F1E" w:rsidR="00E52395" w:rsidRDefault="00E52395" w:rsidP="00E52395"/>
    <w:p w14:paraId="50535D1B" w14:textId="77777777" w:rsidR="00E52395" w:rsidRPr="00E52395" w:rsidRDefault="00E52395" w:rsidP="00E52395">
      <w:pPr>
        <w:shd w:val="clear" w:color="auto" w:fill="FFFFFF"/>
        <w:spacing w:before="300" w:after="150" w:line="240" w:lineRule="auto"/>
        <w:outlineLvl w:val="2"/>
        <w:rPr>
          <w:rFonts w:ascii="Helvetica" w:eastAsia="Times New Roman" w:hAnsi="Helvetica" w:cs="Helvetica"/>
          <w:color w:val="333333"/>
          <w:sz w:val="36"/>
          <w:szCs w:val="36"/>
          <w:lang w:eastAsia="es-EC"/>
        </w:rPr>
      </w:pPr>
      <w:r w:rsidRPr="00E52395">
        <w:rPr>
          <w:rFonts w:ascii="Helvetica" w:eastAsia="Times New Roman" w:hAnsi="Helvetica" w:cs="Helvetica"/>
          <w:color w:val="333333"/>
          <w:sz w:val="36"/>
          <w:szCs w:val="36"/>
          <w:lang w:eastAsia="es-EC"/>
        </w:rPr>
        <w:t>Using the commands in a function</w:t>
      </w:r>
    </w:p>
    <w:p w14:paraId="2927B312" w14:textId="77777777" w:rsidR="00E52395" w:rsidRPr="00E52395" w:rsidRDefault="00E52395" w:rsidP="00E52395">
      <w:pPr>
        <w:shd w:val="clear" w:color="auto" w:fill="FFFFFF"/>
        <w:spacing w:after="150" w:line="240" w:lineRule="auto"/>
        <w:rPr>
          <w:rFonts w:ascii="Helvetica" w:eastAsia="Times New Roman" w:hAnsi="Helvetica" w:cs="Helvetica"/>
          <w:color w:val="333333"/>
          <w:sz w:val="21"/>
          <w:szCs w:val="21"/>
          <w:lang w:eastAsia="es-EC"/>
        </w:rPr>
      </w:pPr>
      <w:r w:rsidRPr="00E52395">
        <w:rPr>
          <w:rFonts w:ascii="Helvetica" w:eastAsia="Times New Roman" w:hAnsi="Helvetica" w:cs="Helvetica"/>
          <w:color w:val="333333"/>
          <w:sz w:val="21"/>
          <w:szCs w:val="21"/>
          <w:lang w:eastAsia="es-EC"/>
        </w:rPr>
        <w:t>In all of this information about packages, we haven’t actually discussed how to </w:t>
      </w:r>
      <w:r w:rsidRPr="00E52395">
        <w:rPr>
          <w:rFonts w:ascii="Helvetica" w:eastAsia="Times New Roman" w:hAnsi="Helvetica" w:cs="Helvetica"/>
          <w:i/>
          <w:iCs/>
          <w:color w:val="333333"/>
          <w:sz w:val="21"/>
          <w:szCs w:val="21"/>
          <w:lang w:eastAsia="es-EC"/>
        </w:rPr>
        <w:t>use</w:t>
      </w:r>
      <w:r w:rsidRPr="00E52395">
        <w:rPr>
          <w:rFonts w:ascii="Helvetica" w:eastAsia="Times New Roman" w:hAnsi="Helvetica" w:cs="Helvetica"/>
          <w:color w:val="333333"/>
          <w:sz w:val="21"/>
          <w:szCs w:val="21"/>
          <w:lang w:eastAsia="es-EC"/>
        </w:rPr>
        <w:t> a package’s functions!</w:t>
      </w:r>
    </w:p>
    <w:p w14:paraId="730D8058" w14:textId="6FD050FD" w:rsidR="00E52395" w:rsidRPr="00E52395" w:rsidRDefault="00E52395" w:rsidP="00E52395">
      <w:pPr>
        <w:shd w:val="clear" w:color="auto" w:fill="FFFFFF"/>
        <w:spacing w:after="150" w:line="240" w:lineRule="auto"/>
        <w:rPr>
          <w:rFonts w:ascii="Helvetica" w:eastAsia="Times New Roman" w:hAnsi="Helvetica" w:cs="Helvetica"/>
          <w:color w:val="333333"/>
          <w:sz w:val="21"/>
          <w:szCs w:val="21"/>
          <w:lang w:eastAsia="es-EC"/>
        </w:rPr>
      </w:pPr>
      <w:r w:rsidRPr="00E52395">
        <w:rPr>
          <w:rFonts w:ascii="Helvetica" w:eastAsia="Times New Roman" w:hAnsi="Helvetica" w:cs="Helvetica"/>
          <w:color w:val="333333"/>
          <w:sz w:val="21"/>
          <w:szCs w:val="21"/>
          <w:lang w:eastAsia="es-EC"/>
        </w:rPr>
        <w:t>First, you need to know what functions are included within a package. To do this, you can look at the man/help pages included in all (well-made) packages. In the console, you can use the </w:t>
      </w:r>
      <w:r w:rsidRPr="00E52395">
        <w:rPr>
          <w:rFonts w:ascii="Courier New" w:eastAsia="Times New Roman" w:hAnsi="Courier New" w:cs="Courier New"/>
          <w:color w:val="333333"/>
          <w:sz w:val="19"/>
          <w:szCs w:val="19"/>
          <w:lang w:eastAsia="es-EC"/>
        </w:rPr>
        <w:t>help()</w:t>
      </w:r>
      <w:r w:rsidRPr="00E52395">
        <w:rPr>
          <w:rFonts w:ascii="Helvetica" w:eastAsia="Times New Roman" w:hAnsi="Helvetica" w:cs="Helvetica"/>
          <w:color w:val="333333"/>
          <w:sz w:val="21"/>
          <w:szCs w:val="21"/>
          <w:lang w:eastAsia="es-EC"/>
        </w:rPr>
        <w:t> function to access a package’s help files. Try </w:t>
      </w:r>
      <w:r w:rsidRPr="00E52395">
        <w:rPr>
          <w:rFonts w:ascii="Courier New" w:eastAsia="Times New Roman" w:hAnsi="Courier New" w:cs="Courier New"/>
          <w:color w:val="333333"/>
          <w:sz w:val="19"/>
          <w:szCs w:val="19"/>
          <w:lang w:eastAsia="es-EC"/>
        </w:rPr>
        <w:t>help(package = "ggplot2")</w:t>
      </w:r>
      <w:r w:rsidRPr="00E52395">
        <w:rPr>
          <w:rFonts w:ascii="Helvetica" w:eastAsia="Times New Roman" w:hAnsi="Helvetica" w:cs="Helvetica"/>
          <w:color w:val="333333"/>
          <w:sz w:val="21"/>
          <w:szCs w:val="21"/>
          <w:lang w:eastAsia="es-EC"/>
        </w:rPr>
        <w:t> and you will see all of the </w:t>
      </w:r>
      <w:r w:rsidRPr="00E52395">
        <w:rPr>
          <w:rFonts w:ascii="Helvetica" w:eastAsia="Times New Roman" w:hAnsi="Helvetica" w:cs="Helvetica"/>
          <w:i/>
          <w:iCs/>
          <w:color w:val="333333"/>
          <w:sz w:val="21"/>
          <w:szCs w:val="21"/>
          <w:lang w:eastAsia="es-EC"/>
        </w:rPr>
        <w:t>many</w:t>
      </w:r>
      <w:r w:rsidRPr="00E52395">
        <w:rPr>
          <w:rFonts w:ascii="Helvetica" w:eastAsia="Times New Roman" w:hAnsi="Helvetica" w:cs="Helvetica"/>
          <w:color w:val="333333"/>
          <w:sz w:val="21"/>
          <w:szCs w:val="21"/>
          <w:lang w:eastAsia="es-EC"/>
        </w:rPr>
        <w:t xml:space="preserve"> functions that ggplot2 provides. Within the RStudio interface, you can access the help files through the Packages tab (again) - clicking on any package name should open up the associated help files in the “Help” tab, found in that same quadrant, beside the Packages tab. </w:t>
      </w:r>
    </w:p>
    <w:p w14:paraId="51F1EB49" w14:textId="424594A9" w:rsidR="00E52395" w:rsidRDefault="00E52395" w:rsidP="00E52395">
      <w:r w:rsidRPr="00E52395">
        <w:drawing>
          <wp:inline distT="0" distB="0" distL="0" distR="0" wp14:anchorId="4928DD6E" wp14:editId="3E4D9B24">
            <wp:extent cx="5400040" cy="337693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76930"/>
                    </a:xfrm>
                    <a:prstGeom prst="rect">
                      <a:avLst/>
                    </a:prstGeom>
                  </pic:spPr>
                </pic:pic>
              </a:graphicData>
            </a:graphic>
          </wp:inline>
        </w:drawing>
      </w:r>
    </w:p>
    <w:p w14:paraId="0264F668" w14:textId="641BC94F" w:rsidR="00E52395" w:rsidRDefault="00E52395" w:rsidP="00E52395"/>
    <w:p w14:paraId="0D4803C5" w14:textId="77777777" w:rsidR="00E52395" w:rsidRDefault="00E52395" w:rsidP="00E52395">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If you still have questions about what functions within a package are right for you or how to use them, many packages include </w:t>
      </w:r>
      <w:r>
        <w:rPr>
          <w:rStyle w:val="Textoennegrita"/>
          <w:rFonts w:ascii="Helvetica" w:hAnsi="Helvetica" w:cs="Helvetica"/>
          <w:color w:val="333333"/>
          <w:sz w:val="21"/>
          <w:szCs w:val="21"/>
        </w:rPr>
        <w:t>“vignettes.”</w:t>
      </w:r>
      <w:r>
        <w:rPr>
          <w:rFonts w:ascii="Helvetica" w:hAnsi="Helvetica" w:cs="Helvetica"/>
          <w:color w:val="333333"/>
          <w:sz w:val="21"/>
          <w:szCs w:val="21"/>
        </w:rPr>
        <w:t> These are extended help files, that include an overview of the package and its functions, but often they go the extra mile and include detailed examples of how to use the functions in plain words that you can follow along with to see how to use the package. To see the vignettes included in a package, you can use the </w:t>
      </w:r>
      <w:r>
        <w:rPr>
          <w:rStyle w:val="CdigoHTML"/>
          <w:color w:val="333333"/>
          <w:sz w:val="19"/>
          <w:szCs w:val="19"/>
        </w:rPr>
        <w:t>browseVignettes()</w:t>
      </w:r>
      <w:r>
        <w:rPr>
          <w:rFonts w:ascii="Helvetica" w:hAnsi="Helvetica" w:cs="Helvetica"/>
          <w:color w:val="333333"/>
          <w:sz w:val="21"/>
          <w:szCs w:val="21"/>
        </w:rPr>
        <w:t> function. For example, let’s look at the vignettes included in ggplot2:</w:t>
      </w:r>
      <w:r>
        <w:rPr>
          <w:rStyle w:val="CdigoHTML"/>
          <w:color w:val="333333"/>
          <w:sz w:val="19"/>
          <w:szCs w:val="19"/>
        </w:rPr>
        <w:t>browseVignettes("ggplot2")</w:t>
      </w:r>
      <w:r>
        <w:rPr>
          <w:rFonts w:ascii="Helvetica" w:hAnsi="Helvetica" w:cs="Helvetica"/>
          <w:color w:val="333333"/>
          <w:sz w:val="21"/>
          <w:szCs w:val="21"/>
        </w:rPr>
        <w:t> . You should see that there are two included vignettes: “Extending ggplot2” and “Aesthetic specifications.” Exploring the Aesthetic specifications vignette is a great example of how vignettes can be helpful, clear instructions on how to use the included functions.</w:t>
      </w:r>
    </w:p>
    <w:p w14:paraId="1906C86C" w14:textId="72A90C66" w:rsidR="00E52395" w:rsidRPr="00E52395" w:rsidRDefault="0081363D" w:rsidP="0081363D">
      <w:pPr>
        <w:jc w:val="center"/>
      </w:pPr>
      <w:bookmarkStart w:id="0" w:name="_GoBack"/>
      <w:r w:rsidRPr="0081363D">
        <w:drawing>
          <wp:inline distT="0" distB="0" distL="0" distR="0" wp14:anchorId="5A4D9B11" wp14:editId="3C840049">
            <wp:extent cx="4648200" cy="2476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3923" b="26664"/>
                    <a:stretch/>
                  </pic:blipFill>
                  <pic:spPr bwMode="auto">
                    <a:xfrm>
                      <a:off x="0" y="0"/>
                      <a:ext cx="4648200" cy="2476500"/>
                    </a:xfrm>
                    <a:prstGeom prst="rect">
                      <a:avLst/>
                    </a:prstGeom>
                    <a:ln>
                      <a:noFill/>
                    </a:ln>
                    <a:extLst>
                      <a:ext uri="{53640926-AAD7-44D8-BBD7-CCE9431645EC}">
                        <a14:shadowObscured xmlns:a14="http://schemas.microsoft.com/office/drawing/2010/main"/>
                      </a:ext>
                    </a:extLst>
                  </pic:spPr>
                </pic:pic>
              </a:graphicData>
            </a:graphic>
          </wp:inline>
        </w:drawing>
      </w:r>
      <w:bookmarkEnd w:id="0"/>
    </w:p>
    <w:sectPr w:rsidR="00E52395" w:rsidRPr="00E5239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95073B" w14:textId="77777777" w:rsidR="000A0D9C" w:rsidRDefault="000A0D9C" w:rsidP="00140D6B">
      <w:pPr>
        <w:spacing w:after="0" w:line="240" w:lineRule="auto"/>
      </w:pPr>
      <w:r>
        <w:separator/>
      </w:r>
    </w:p>
  </w:endnote>
  <w:endnote w:type="continuationSeparator" w:id="0">
    <w:p w14:paraId="5536571C" w14:textId="77777777" w:rsidR="000A0D9C" w:rsidRDefault="000A0D9C" w:rsidP="00140D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D089A1" w14:textId="77777777" w:rsidR="000A0D9C" w:rsidRDefault="000A0D9C" w:rsidP="00140D6B">
      <w:pPr>
        <w:spacing w:after="0" w:line="240" w:lineRule="auto"/>
      </w:pPr>
      <w:r>
        <w:separator/>
      </w:r>
    </w:p>
  </w:footnote>
  <w:footnote w:type="continuationSeparator" w:id="0">
    <w:p w14:paraId="03766BD7" w14:textId="77777777" w:rsidR="000A0D9C" w:rsidRDefault="000A0D9C" w:rsidP="00140D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382FF9"/>
    <w:multiLevelType w:val="multilevel"/>
    <w:tmpl w:val="46745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559"/>
    <w:rsid w:val="0005750D"/>
    <w:rsid w:val="000A0D9C"/>
    <w:rsid w:val="00140D6B"/>
    <w:rsid w:val="001752F9"/>
    <w:rsid w:val="002242AB"/>
    <w:rsid w:val="00330705"/>
    <w:rsid w:val="00362A91"/>
    <w:rsid w:val="00746053"/>
    <w:rsid w:val="0081363D"/>
    <w:rsid w:val="00B6343D"/>
    <w:rsid w:val="00B761D4"/>
    <w:rsid w:val="00BB547D"/>
    <w:rsid w:val="00BC667A"/>
    <w:rsid w:val="00C70559"/>
    <w:rsid w:val="00E52395"/>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F3A78"/>
  <w15:chartTrackingRefBased/>
  <w15:docId w15:val="{6B250F68-48D3-402C-A638-C6642DB1E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705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B634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70559"/>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B6343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140D6B"/>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styleId="Textoennegrita">
    <w:name w:val="Strong"/>
    <w:basedOn w:val="Fuentedeprrafopredeter"/>
    <w:uiPriority w:val="22"/>
    <w:qFormat/>
    <w:rsid w:val="00140D6B"/>
    <w:rPr>
      <w:b/>
      <w:bCs/>
    </w:rPr>
  </w:style>
  <w:style w:type="character" w:styleId="CdigoHTML">
    <w:name w:val="HTML Code"/>
    <w:basedOn w:val="Fuentedeprrafopredeter"/>
    <w:uiPriority w:val="99"/>
    <w:semiHidden/>
    <w:unhideWhenUsed/>
    <w:rsid w:val="00140D6B"/>
    <w:rPr>
      <w:rFonts w:ascii="Courier New" w:eastAsia="Times New Roman" w:hAnsi="Courier New" w:cs="Courier New"/>
      <w:sz w:val="20"/>
      <w:szCs w:val="20"/>
    </w:rPr>
  </w:style>
  <w:style w:type="paragraph" w:styleId="Encabezado">
    <w:name w:val="header"/>
    <w:basedOn w:val="Normal"/>
    <w:link w:val="EncabezadoCar"/>
    <w:uiPriority w:val="99"/>
    <w:unhideWhenUsed/>
    <w:rsid w:val="00140D6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0D6B"/>
  </w:style>
  <w:style w:type="paragraph" w:styleId="Piedepgina">
    <w:name w:val="footer"/>
    <w:basedOn w:val="Normal"/>
    <w:link w:val="PiedepginaCar"/>
    <w:uiPriority w:val="99"/>
    <w:unhideWhenUsed/>
    <w:rsid w:val="00140D6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0D6B"/>
  </w:style>
  <w:style w:type="paragraph" w:customStyle="1" w:styleId="caption">
    <w:name w:val="caption"/>
    <w:basedOn w:val="Normal"/>
    <w:rsid w:val="00BC667A"/>
    <w:pPr>
      <w:spacing w:before="100" w:beforeAutospacing="1" w:after="100" w:afterAutospacing="1" w:line="240" w:lineRule="auto"/>
    </w:pPr>
    <w:rPr>
      <w:rFonts w:ascii="Times New Roman" w:eastAsia="Times New Roman" w:hAnsi="Times New Roman" w:cs="Times New Roman"/>
      <w:sz w:val="24"/>
      <w:szCs w:val="24"/>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11815">
      <w:bodyDiv w:val="1"/>
      <w:marLeft w:val="0"/>
      <w:marRight w:val="0"/>
      <w:marTop w:val="0"/>
      <w:marBottom w:val="0"/>
      <w:divBdr>
        <w:top w:val="none" w:sz="0" w:space="0" w:color="auto"/>
        <w:left w:val="none" w:sz="0" w:space="0" w:color="auto"/>
        <w:bottom w:val="none" w:sz="0" w:space="0" w:color="auto"/>
        <w:right w:val="none" w:sz="0" w:space="0" w:color="auto"/>
      </w:divBdr>
    </w:div>
    <w:div w:id="976496644">
      <w:bodyDiv w:val="1"/>
      <w:marLeft w:val="0"/>
      <w:marRight w:val="0"/>
      <w:marTop w:val="0"/>
      <w:marBottom w:val="0"/>
      <w:divBdr>
        <w:top w:val="none" w:sz="0" w:space="0" w:color="auto"/>
        <w:left w:val="none" w:sz="0" w:space="0" w:color="auto"/>
        <w:bottom w:val="none" w:sz="0" w:space="0" w:color="auto"/>
        <w:right w:val="none" w:sz="0" w:space="0" w:color="auto"/>
      </w:divBdr>
    </w:div>
    <w:div w:id="984747226">
      <w:bodyDiv w:val="1"/>
      <w:marLeft w:val="0"/>
      <w:marRight w:val="0"/>
      <w:marTop w:val="0"/>
      <w:marBottom w:val="0"/>
      <w:divBdr>
        <w:top w:val="none" w:sz="0" w:space="0" w:color="auto"/>
        <w:left w:val="none" w:sz="0" w:space="0" w:color="auto"/>
        <w:bottom w:val="none" w:sz="0" w:space="0" w:color="auto"/>
        <w:right w:val="none" w:sz="0" w:space="0" w:color="auto"/>
      </w:divBdr>
      <w:divsChild>
        <w:div w:id="1788112949">
          <w:marLeft w:val="0"/>
          <w:marRight w:val="0"/>
          <w:marTop w:val="0"/>
          <w:marBottom w:val="0"/>
          <w:divBdr>
            <w:top w:val="none" w:sz="0" w:space="0" w:color="auto"/>
            <w:left w:val="none" w:sz="0" w:space="0" w:color="auto"/>
            <w:bottom w:val="none" w:sz="0" w:space="0" w:color="auto"/>
            <w:right w:val="none" w:sz="0" w:space="0" w:color="auto"/>
          </w:divBdr>
        </w:div>
      </w:divsChild>
    </w:div>
    <w:div w:id="1007445304">
      <w:bodyDiv w:val="1"/>
      <w:marLeft w:val="0"/>
      <w:marRight w:val="0"/>
      <w:marTop w:val="0"/>
      <w:marBottom w:val="0"/>
      <w:divBdr>
        <w:top w:val="none" w:sz="0" w:space="0" w:color="auto"/>
        <w:left w:val="none" w:sz="0" w:space="0" w:color="auto"/>
        <w:bottom w:val="none" w:sz="0" w:space="0" w:color="auto"/>
        <w:right w:val="none" w:sz="0" w:space="0" w:color="auto"/>
      </w:divBdr>
    </w:div>
    <w:div w:id="1020353897">
      <w:bodyDiv w:val="1"/>
      <w:marLeft w:val="0"/>
      <w:marRight w:val="0"/>
      <w:marTop w:val="0"/>
      <w:marBottom w:val="0"/>
      <w:divBdr>
        <w:top w:val="none" w:sz="0" w:space="0" w:color="auto"/>
        <w:left w:val="none" w:sz="0" w:space="0" w:color="auto"/>
        <w:bottom w:val="none" w:sz="0" w:space="0" w:color="auto"/>
        <w:right w:val="none" w:sz="0" w:space="0" w:color="auto"/>
      </w:divBdr>
      <w:divsChild>
        <w:div w:id="1708335103">
          <w:marLeft w:val="0"/>
          <w:marRight w:val="0"/>
          <w:marTop w:val="0"/>
          <w:marBottom w:val="0"/>
          <w:divBdr>
            <w:top w:val="none" w:sz="0" w:space="0" w:color="auto"/>
            <w:left w:val="none" w:sz="0" w:space="0" w:color="auto"/>
            <w:bottom w:val="none" w:sz="0" w:space="0" w:color="auto"/>
            <w:right w:val="none" w:sz="0" w:space="0" w:color="auto"/>
          </w:divBdr>
        </w:div>
        <w:div w:id="43411805">
          <w:marLeft w:val="0"/>
          <w:marRight w:val="0"/>
          <w:marTop w:val="0"/>
          <w:marBottom w:val="0"/>
          <w:divBdr>
            <w:top w:val="none" w:sz="0" w:space="0" w:color="auto"/>
            <w:left w:val="none" w:sz="0" w:space="0" w:color="auto"/>
            <w:bottom w:val="none" w:sz="0" w:space="0" w:color="auto"/>
            <w:right w:val="none" w:sz="0" w:space="0" w:color="auto"/>
          </w:divBdr>
        </w:div>
      </w:divsChild>
    </w:div>
    <w:div w:id="1129402049">
      <w:bodyDiv w:val="1"/>
      <w:marLeft w:val="0"/>
      <w:marRight w:val="0"/>
      <w:marTop w:val="0"/>
      <w:marBottom w:val="0"/>
      <w:divBdr>
        <w:top w:val="none" w:sz="0" w:space="0" w:color="auto"/>
        <w:left w:val="none" w:sz="0" w:space="0" w:color="auto"/>
        <w:bottom w:val="none" w:sz="0" w:space="0" w:color="auto"/>
        <w:right w:val="none" w:sz="0" w:space="0" w:color="auto"/>
      </w:divBdr>
    </w:div>
    <w:div w:id="1284655799">
      <w:bodyDiv w:val="1"/>
      <w:marLeft w:val="0"/>
      <w:marRight w:val="0"/>
      <w:marTop w:val="0"/>
      <w:marBottom w:val="0"/>
      <w:divBdr>
        <w:top w:val="none" w:sz="0" w:space="0" w:color="auto"/>
        <w:left w:val="none" w:sz="0" w:space="0" w:color="auto"/>
        <w:bottom w:val="none" w:sz="0" w:space="0" w:color="auto"/>
        <w:right w:val="none" w:sz="0" w:space="0" w:color="auto"/>
      </w:divBdr>
    </w:div>
    <w:div w:id="1346244084">
      <w:bodyDiv w:val="1"/>
      <w:marLeft w:val="0"/>
      <w:marRight w:val="0"/>
      <w:marTop w:val="0"/>
      <w:marBottom w:val="0"/>
      <w:divBdr>
        <w:top w:val="none" w:sz="0" w:space="0" w:color="auto"/>
        <w:left w:val="none" w:sz="0" w:space="0" w:color="auto"/>
        <w:bottom w:val="none" w:sz="0" w:space="0" w:color="auto"/>
        <w:right w:val="none" w:sz="0" w:space="0" w:color="auto"/>
      </w:divBdr>
    </w:div>
    <w:div w:id="1359694697">
      <w:bodyDiv w:val="1"/>
      <w:marLeft w:val="0"/>
      <w:marRight w:val="0"/>
      <w:marTop w:val="0"/>
      <w:marBottom w:val="0"/>
      <w:divBdr>
        <w:top w:val="none" w:sz="0" w:space="0" w:color="auto"/>
        <w:left w:val="none" w:sz="0" w:space="0" w:color="auto"/>
        <w:bottom w:val="none" w:sz="0" w:space="0" w:color="auto"/>
        <w:right w:val="none" w:sz="0" w:space="0" w:color="auto"/>
      </w:divBdr>
    </w:div>
    <w:div w:id="1406607850">
      <w:bodyDiv w:val="1"/>
      <w:marLeft w:val="0"/>
      <w:marRight w:val="0"/>
      <w:marTop w:val="0"/>
      <w:marBottom w:val="0"/>
      <w:divBdr>
        <w:top w:val="none" w:sz="0" w:space="0" w:color="auto"/>
        <w:left w:val="none" w:sz="0" w:space="0" w:color="auto"/>
        <w:bottom w:val="none" w:sz="0" w:space="0" w:color="auto"/>
        <w:right w:val="none" w:sz="0" w:space="0" w:color="auto"/>
      </w:divBdr>
      <w:divsChild>
        <w:div w:id="1220626800">
          <w:marLeft w:val="0"/>
          <w:marRight w:val="0"/>
          <w:marTop w:val="0"/>
          <w:marBottom w:val="0"/>
          <w:divBdr>
            <w:top w:val="none" w:sz="0" w:space="0" w:color="auto"/>
            <w:left w:val="none" w:sz="0" w:space="0" w:color="auto"/>
            <w:bottom w:val="none" w:sz="0" w:space="0" w:color="auto"/>
            <w:right w:val="none" w:sz="0" w:space="0" w:color="auto"/>
          </w:divBdr>
        </w:div>
        <w:div w:id="1502617901">
          <w:marLeft w:val="0"/>
          <w:marRight w:val="0"/>
          <w:marTop w:val="0"/>
          <w:marBottom w:val="0"/>
          <w:divBdr>
            <w:top w:val="none" w:sz="0" w:space="0" w:color="auto"/>
            <w:left w:val="none" w:sz="0" w:space="0" w:color="auto"/>
            <w:bottom w:val="none" w:sz="0" w:space="0" w:color="auto"/>
            <w:right w:val="none" w:sz="0" w:space="0" w:color="auto"/>
          </w:divBdr>
        </w:div>
      </w:divsChild>
    </w:div>
    <w:div w:id="1515800667">
      <w:bodyDiv w:val="1"/>
      <w:marLeft w:val="0"/>
      <w:marRight w:val="0"/>
      <w:marTop w:val="0"/>
      <w:marBottom w:val="0"/>
      <w:divBdr>
        <w:top w:val="none" w:sz="0" w:space="0" w:color="auto"/>
        <w:left w:val="none" w:sz="0" w:space="0" w:color="auto"/>
        <w:bottom w:val="none" w:sz="0" w:space="0" w:color="auto"/>
        <w:right w:val="none" w:sz="0" w:space="0" w:color="auto"/>
      </w:divBdr>
    </w:div>
    <w:div w:id="1682582460">
      <w:bodyDiv w:val="1"/>
      <w:marLeft w:val="0"/>
      <w:marRight w:val="0"/>
      <w:marTop w:val="0"/>
      <w:marBottom w:val="0"/>
      <w:divBdr>
        <w:top w:val="none" w:sz="0" w:space="0" w:color="auto"/>
        <w:left w:val="none" w:sz="0" w:space="0" w:color="auto"/>
        <w:bottom w:val="none" w:sz="0" w:space="0" w:color="auto"/>
        <w:right w:val="none" w:sz="0" w:space="0" w:color="auto"/>
      </w:divBdr>
    </w:div>
    <w:div w:id="1814440808">
      <w:bodyDiv w:val="1"/>
      <w:marLeft w:val="0"/>
      <w:marRight w:val="0"/>
      <w:marTop w:val="0"/>
      <w:marBottom w:val="0"/>
      <w:divBdr>
        <w:top w:val="none" w:sz="0" w:space="0" w:color="auto"/>
        <w:left w:val="none" w:sz="0" w:space="0" w:color="auto"/>
        <w:bottom w:val="none" w:sz="0" w:space="0" w:color="auto"/>
        <w:right w:val="none" w:sz="0" w:space="0" w:color="auto"/>
      </w:divBdr>
    </w:div>
    <w:div w:id="1951475041">
      <w:bodyDiv w:val="1"/>
      <w:marLeft w:val="0"/>
      <w:marRight w:val="0"/>
      <w:marTop w:val="0"/>
      <w:marBottom w:val="0"/>
      <w:divBdr>
        <w:top w:val="none" w:sz="0" w:space="0" w:color="auto"/>
        <w:left w:val="none" w:sz="0" w:space="0" w:color="auto"/>
        <w:bottom w:val="none" w:sz="0" w:space="0" w:color="auto"/>
        <w:right w:val="none" w:sz="0" w:space="0" w:color="auto"/>
      </w:divBdr>
    </w:div>
    <w:div w:id="1981613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hub.com/collections"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bioconductor.org/packages/release/BiocViews.html" TargetMode="External"/><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yperlink" Target="https://cran.r-project.org/web/packages/" TargetMode="External"/><Relationship Id="rId20" Type="http://schemas.openxmlformats.org/officeDocument/2006/relationships/hyperlink" Target="http://kbroman.org/pkg_primer/pages/github.html" TargetMode="Externa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308</TotalTime>
  <Pages>11</Pages>
  <Words>1458</Words>
  <Characters>8023</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 DORREGARAY</dc:creator>
  <cp:keywords/>
  <dc:description/>
  <cp:lastModifiedBy>FLOR DORREGARAY</cp:lastModifiedBy>
  <cp:revision>4</cp:revision>
  <dcterms:created xsi:type="dcterms:W3CDTF">2020-06-30T00:49:00Z</dcterms:created>
  <dcterms:modified xsi:type="dcterms:W3CDTF">2020-07-08T02:30:00Z</dcterms:modified>
</cp:coreProperties>
</file>